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A011C" w14:textId="433D3B37" w:rsidR="008A05EB" w:rsidRPr="000C3855" w:rsidRDefault="008A05EB" w:rsidP="008A05EB">
      <w:pPr>
        <w:pStyle w:val="Titel"/>
        <w:jc w:val="both"/>
      </w:pPr>
      <w:r w:rsidRPr="000C3855">
        <w:t>Draaiboek Zaaldienst 202</w:t>
      </w:r>
      <w:r w:rsidR="00EE098F">
        <w:t>4</w:t>
      </w:r>
      <w:r w:rsidRPr="000C3855">
        <w:t>-202</w:t>
      </w:r>
      <w:r w:rsidR="00EE098F">
        <w:t>5</w:t>
      </w:r>
    </w:p>
    <w:p w14:paraId="7CB941FD" w14:textId="77777777" w:rsidR="008A05EB" w:rsidRPr="008475D8" w:rsidRDefault="008A05EB" w:rsidP="008A05EB">
      <w:pPr>
        <w:jc w:val="both"/>
      </w:pPr>
    </w:p>
    <w:p w14:paraId="6A25851B" w14:textId="77777777" w:rsidR="008A05EB" w:rsidRPr="008475D8" w:rsidRDefault="008A05EB" w:rsidP="008A05EB">
      <w:pPr>
        <w:jc w:val="both"/>
      </w:pPr>
      <w:r w:rsidRPr="008475D8">
        <w:t xml:space="preserve">Dit draaiboek bevat informatie waarmee een zaaldienst uit de voeten zou moeten kunnen. </w:t>
      </w:r>
    </w:p>
    <w:bookmarkStart w:id="0" w:name="_Toc460082516" w:displacedByCustomXml="next"/>
    <w:sdt>
      <w:sdtPr>
        <w:rPr>
          <w:rFonts w:asciiTheme="minorHAnsi" w:eastAsiaTheme="minorHAnsi" w:hAnsiTheme="minorHAnsi" w:cstheme="minorBidi"/>
          <w:color w:val="auto"/>
          <w:sz w:val="22"/>
          <w:szCs w:val="22"/>
          <w:lang w:val="nl-NL"/>
        </w:rPr>
        <w:id w:val="308446001"/>
        <w:docPartObj>
          <w:docPartGallery w:val="Table of Contents"/>
          <w:docPartUnique/>
        </w:docPartObj>
      </w:sdtPr>
      <w:sdtEndPr>
        <w:rPr>
          <w:b/>
          <w:bCs/>
          <w:noProof/>
        </w:rPr>
      </w:sdtEndPr>
      <w:sdtContent>
        <w:p w14:paraId="3C7050B9" w14:textId="557689CA" w:rsidR="008A05EB" w:rsidRDefault="001F386D" w:rsidP="008A05EB">
          <w:pPr>
            <w:pStyle w:val="Kopvaninhoudsopgave"/>
            <w:jc w:val="both"/>
          </w:pPr>
          <w:r>
            <w:t>INHOUDSOPGAVE</w:t>
          </w:r>
        </w:p>
        <w:p w14:paraId="5BEEC771" w14:textId="76EA931A" w:rsidR="001F386D" w:rsidRDefault="008A05EB">
          <w:pPr>
            <w:pStyle w:val="Inhopg1"/>
            <w:tabs>
              <w:tab w:val="right" w:leader="dot" w:pos="9016"/>
            </w:tabs>
            <w:rPr>
              <w:rFonts w:eastAsiaTheme="minorEastAsia"/>
              <w:noProof/>
              <w:lang w:val="en-GB" w:eastAsia="en-GB"/>
            </w:rPr>
          </w:pPr>
          <w:r>
            <w:fldChar w:fldCharType="begin"/>
          </w:r>
          <w:r>
            <w:instrText xml:space="preserve"> TOC \o "1-3" \h \z \u </w:instrText>
          </w:r>
          <w:r>
            <w:fldChar w:fldCharType="separate"/>
          </w:r>
          <w:hyperlink w:anchor="_Toc154236109" w:history="1">
            <w:r w:rsidR="001F386D" w:rsidRPr="00541DBA">
              <w:rPr>
                <w:rStyle w:val="Hyperlink"/>
                <w:noProof/>
              </w:rPr>
              <w:t>INLEIDING:</w:t>
            </w:r>
            <w:r w:rsidR="001F386D">
              <w:rPr>
                <w:noProof/>
                <w:webHidden/>
              </w:rPr>
              <w:tab/>
            </w:r>
            <w:r w:rsidR="001F386D">
              <w:rPr>
                <w:noProof/>
                <w:webHidden/>
              </w:rPr>
              <w:fldChar w:fldCharType="begin"/>
            </w:r>
            <w:r w:rsidR="001F386D">
              <w:rPr>
                <w:noProof/>
                <w:webHidden/>
              </w:rPr>
              <w:instrText xml:space="preserve"> PAGEREF _Toc154236109 \h </w:instrText>
            </w:r>
            <w:r w:rsidR="001F386D">
              <w:rPr>
                <w:noProof/>
                <w:webHidden/>
              </w:rPr>
            </w:r>
            <w:r w:rsidR="001F386D">
              <w:rPr>
                <w:noProof/>
                <w:webHidden/>
              </w:rPr>
              <w:fldChar w:fldCharType="separate"/>
            </w:r>
            <w:r w:rsidR="001D315E">
              <w:rPr>
                <w:noProof/>
                <w:webHidden/>
              </w:rPr>
              <w:t>2</w:t>
            </w:r>
            <w:r w:rsidR="001F386D">
              <w:rPr>
                <w:noProof/>
                <w:webHidden/>
              </w:rPr>
              <w:fldChar w:fldCharType="end"/>
            </w:r>
          </w:hyperlink>
        </w:p>
        <w:p w14:paraId="7266135D" w14:textId="3E97FBFA" w:rsidR="001F386D" w:rsidRDefault="00F564EB">
          <w:pPr>
            <w:pStyle w:val="Inhopg1"/>
            <w:tabs>
              <w:tab w:val="right" w:leader="dot" w:pos="9016"/>
            </w:tabs>
            <w:rPr>
              <w:rFonts w:eastAsiaTheme="minorEastAsia"/>
              <w:noProof/>
              <w:lang w:val="en-GB" w:eastAsia="en-GB"/>
            </w:rPr>
          </w:pPr>
          <w:hyperlink w:anchor="_Toc154236110" w:history="1">
            <w:r w:rsidR="001F386D" w:rsidRPr="00541DBA">
              <w:rPr>
                <w:rStyle w:val="Hyperlink"/>
                <w:noProof/>
              </w:rPr>
              <w:t>OPBOUWEN:</w:t>
            </w:r>
            <w:r w:rsidR="001F386D">
              <w:rPr>
                <w:noProof/>
                <w:webHidden/>
              </w:rPr>
              <w:tab/>
            </w:r>
            <w:r w:rsidR="001F386D">
              <w:rPr>
                <w:noProof/>
                <w:webHidden/>
              </w:rPr>
              <w:fldChar w:fldCharType="begin"/>
            </w:r>
            <w:r w:rsidR="001F386D">
              <w:rPr>
                <w:noProof/>
                <w:webHidden/>
              </w:rPr>
              <w:instrText xml:space="preserve"> PAGEREF _Toc154236110 \h </w:instrText>
            </w:r>
            <w:r w:rsidR="001F386D">
              <w:rPr>
                <w:noProof/>
                <w:webHidden/>
              </w:rPr>
            </w:r>
            <w:r w:rsidR="001F386D">
              <w:rPr>
                <w:noProof/>
                <w:webHidden/>
              </w:rPr>
              <w:fldChar w:fldCharType="separate"/>
            </w:r>
            <w:r w:rsidR="001D315E">
              <w:rPr>
                <w:noProof/>
                <w:webHidden/>
              </w:rPr>
              <w:t>2</w:t>
            </w:r>
            <w:r w:rsidR="001F386D">
              <w:rPr>
                <w:noProof/>
                <w:webHidden/>
              </w:rPr>
              <w:fldChar w:fldCharType="end"/>
            </w:r>
          </w:hyperlink>
        </w:p>
        <w:p w14:paraId="5101C468" w14:textId="11A2D712" w:rsidR="001F386D" w:rsidRDefault="00F564EB">
          <w:pPr>
            <w:pStyle w:val="Inhopg1"/>
            <w:tabs>
              <w:tab w:val="right" w:leader="dot" w:pos="9016"/>
            </w:tabs>
            <w:rPr>
              <w:rFonts w:eastAsiaTheme="minorEastAsia"/>
              <w:noProof/>
              <w:lang w:val="en-GB" w:eastAsia="en-GB"/>
            </w:rPr>
          </w:pPr>
          <w:hyperlink w:anchor="_Toc154236111" w:history="1">
            <w:r w:rsidR="001F386D" w:rsidRPr="00541DBA">
              <w:rPr>
                <w:rStyle w:val="Hyperlink"/>
                <w:noProof/>
              </w:rPr>
              <w:t>NETHOOGTE:</w:t>
            </w:r>
            <w:r w:rsidR="001F386D">
              <w:rPr>
                <w:noProof/>
                <w:webHidden/>
              </w:rPr>
              <w:tab/>
            </w:r>
            <w:r w:rsidR="001F386D">
              <w:rPr>
                <w:noProof/>
                <w:webHidden/>
              </w:rPr>
              <w:fldChar w:fldCharType="begin"/>
            </w:r>
            <w:r w:rsidR="001F386D">
              <w:rPr>
                <w:noProof/>
                <w:webHidden/>
              </w:rPr>
              <w:instrText xml:space="preserve"> PAGEREF _Toc154236111 \h </w:instrText>
            </w:r>
            <w:r w:rsidR="001F386D">
              <w:rPr>
                <w:noProof/>
                <w:webHidden/>
              </w:rPr>
            </w:r>
            <w:r w:rsidR="001F386D">
              <w:rPr>
                <w:noProof/>
                <w:webHidden/>
              </w:rPr>
              <w:fldChar w:fldCharType="separate"/>
            </w:r>
            <w:r w:rsidR="001D315E">
              <w:rPr>
                <w:noProof/>
                <w:webHidden/>
              </w:rPr>
              <w:t>2</w:t>
            </w:r>
            <w:r w:rsidR="001F386D">
              <w:rPr>
                <w:noProof/>
                <w:webHidden/>
              </w:rPr>
              <w:fldChar w:fldCharType="end"/>
            </w:r>
          </w:hyperlink>
        </w:p>
        <w:p w14:paraId="4BD899BB" w14:textId="35F46A62" w:rsidR="001F386D" w:rsidRDefault="00F564EB">
          <w:pPr>
            <w:pStyle w:val="Inhopg1"/>
            <w:tabs>
              <w:tab w:val="right" w:leader="dot" w:pos="9016"/>
            </w:tabs>
            <w:rPr>
              <w:rFonts w:eastAsiaTheme="minorEastAsia"/>
              <w:noProof/>
              <w:lang w:val="en-GB" w:eastAsia="en-GB"/>
            </w:rPr>
          </w:pPr>
          <w:hyperlink w:anchor="_Toc154236112" w:history="1">
            <w:r w:rsidR="001F386D" w:rsidRPr="00541DBA">
              <w:rPr>
                <w:rStyle w:val="Hyperlink"/>
                <w:noProof/>
              </w:rPr>
              <w:t>VELDEN:</w:t>
            </w:r>
            <w:r w:rsidR="001F386D">
              <w:rPr>
                <w:noProof/>
                <w:webHidden/>
              </w:rPr>
              <w:tab/>
            </w:r>
            <w:r w:rsidR="001F386D">
              <w:rPr>
                <w:noProof/>
                <w:webHidden/>
              </w:rPr>
              <w:fldChar w:fldCharType="begin"/>
            </w:r>
            <w:r w:rsidR="001F386D">
              <w:rPr>
                <w:noProof/>
                <w:webHidden/>
              </w:rPr>
              <w:instrText xml:space="preserve"> PAGEREF _Toc154236112 \h </w:instrText>
            </w:r>
            <w:r w:rsidR="001F386D">
              <w:rPr>
                <w:noProof/>
                <w:webHidden/>
              </w:rPr>
            </w:r>
            <w:r w:rsidR="001F386D">
              <w:rPr>
                <w:noProof/>
                <w:webHidden/>
              </w:rPr>
              <w:fldChar w:fldCharType="separate"/>
            </w:r>
            <w:r w:rsidR="001D315E">
              <w:rPr>
                <w:noProof/>
                <w:webHidden/>
              </w:rPr>
              <w:t>2</w:t>
            </w:r>
            <w:r w:rsidR="001F386D">
              <w:rPr>
                <w:noProof/>
                <w:webHidden/>
              </w:rPr>
              <w:fldChar w:fldCharType="end"/>
            </w:r>
          </w:hyperlink>
        </w:p>
        <w:p w14:paraId="4F8E6D81" w14:textId="6B7BEF50" w:rsidR="001F386D" w:rsidRDefault="00F564EB">
          <w:pPr>
            <w:pStyle w:val="Inhopg1"/>
            <w:tabs>
              <w:tab w:val="right" w:leader="dot" w:pos="9016"/>
            </w:tabs>
            <w:rPr>
              <w:rFonts w:eastAsiaTheme="minorEastAsia"/>
              <w:noProof/>
              <w:lang w:val="en-GB" w:eastAsia="en-GB"/>
            </w:rPr>
          </w:pPr>
          <w:hyperlink w:anchor="_Toc154236113" w:history="1">
            <w:r w:rsidR="001F386D" w:rsidRPr="00541DBA">
              <w:rPr>
                <w:rStyle w:val="Hyperlink"/>
                <w:noProof/>
              </w:rPr>
              <w:t>INSTAPVAK:</w:t>
            </w:r>
            <w:r w:rsidR="001F386D">
              <w:rPr>
                <w:noProof/>
                <w:webHidden/>
              </w:rPr>
              <w:tab/>
            </w:r>
            <w:r w:rsidR="001F386D">
              <w:rPr>
                <w:noProof/>
                <w:webHidden/>
              </w:rPr>
              <w:fldChar w:fldCharType="begin"/>
            </w:r>
            <w:r w:rsidR="001F386D">
              <w:rPr>
                <w:noProof/>
                <w:webHidden/>
              </w:rPr>
              <w:instrText xml:space="preserve"> PAGEREF _Toc154236113 \h </w:instrText>
            </w:r>
            <w:r w:rsidR="001F386D">
              <w:rPr>
                <w:noProof/>
                <w:webHidden/>
              </w:rPr>
            </w:r>
            <w:r w:rsidR="001F386D">
              <w:rPr>
                <w:noProof/>
                <w:webHidden/>
              </w:rPr>
              <w:fldChar w:fldCharType="separate"/>
            </w:r>
            <w:r w:rsidR="001D315E">
              <w:rPr>
                <w:noProof/>
                <w:webHidden/>
              </w:rPr>
              <w:t>3</w:t>
            </w:r>
            <w:r w:rsidR="001F386D">
              <w:rPr>
                <w:noProof/>
                <w:webHidden/>
              </w:rPr>
              <w:fldChar w:fldCharType="end"/>
            </w:r>
          </w:hyperlink>
        </w:p>
        <w:p w14:paraId="260BCE26" w14:textId="5ABD3201" w:rsidR="001F386D" w:rsidRDefault="00F564EB">
          <w:pPr>
            <w:pStyle w:val="Inhopg1"/>
            <w:tabs>
              <w:tab w:val="right" w:leader="dot" w:pos="9016"/>
            </w:tabs>
            <w:rPr>
              <w:rFonts w:eastAsiaTheme="minorEastAsia"/>
              <w:noProof/>
              <w:lang w:val="en-GB" w:eastAsia="en-GB"/>
            </w:rPr>
          </w:pPr>
          <w:hyperlink w:anchor="_Toc154236114" w:history="1">
            <w:r w:rsidR="001F386D" w:rsidRPr="00541DBA">
              <w:rPr>
                <w:rStyle w:val="Hyperlink"/>
                <w:noProof/>
              </w:rPr>
              <w:t>AANTAL SETS:</w:t>
            </w:r>
            <w:r w:rsidR="001F386D">
              <w:rPr>
                <w:noProof/>
                <w:webHidden/>
              </w:rPr>
              <w:tab/>
            </w:r>
            <w:r w:rsidR="001F386D">
              <w:rPr>
                <w:noProof/>
                <w:webHidden/>
              </w:rPr>
              <w:fldChar w:fldCharType="begin"/>
            </w:r>
            <w:r w:rsidR="001F386D">
              <w:rPr>
                <w:noProof/>
                <w:webHidden/>
              </w:rPr>
              <w:instrText xml:space="preserve"> PAGEREF _Toc154236114 \h </w:instrText>
            </w:r>
            <w:r w:rsidR="001F386D">
              <w:rPr>
                <w:noProof/>
                <w:webHidden/>
              </w:rPr>
            </w:r>
            <w:r w:rsidR="001F386D">
              <w:rPr>
                <w:noProof/>
                <w:webHidden/>
              </w:rPr>
              <w:fldChar w:fldCharType="separate"/>
            </w:r>
            <w:r w:rsidR="001D315E">
              <w:rPr>
                <w:noProof/>
                <w:webHidden/>
              </w:rPr>
              <w:t>3</w:t>
            </w:r>
            <w:r w:rsidR="001F386D">
              <w:rPr>
                <w:noProof/>
                <w:webHidden/>
              </w:rPr>
              <w:fldChar w:fldCharType="end"/>
            </w:r>
          </w:hyperlink>
        </w:p>
        <w:p w14:paraId="2DF04AF1" w14:textId="19746559" w:rsidR="001F386D" w:rsidRDefault="00F564EB">
          <w:pPr>
            <w:pStyle w:val="Inhopg1"/>
            <w:tabs>
              <w:tab w:val="right" w:leader="dot" w:pos="9016"/>
            </w:tabs>
            <w:rPr>
              <w:rFonts w:eastAsiaTheme="minorEastAsia"/>
              <w:noProof/>
              <w:lang w:val="en-GB" w:eastAsia="en-GB"/>
            </w:rPr>
          </w:pPr>
          <w:hyperlink w:anchor="_Toc154236115" w:history="1">
            <w:r w:rsidR="001F386D" w:rsidRPr="00541DBA">
              <w:rPr>
                <w:rStyle w:val="Hyperlink"/>
                <w:noProof/>
              </w:rPr>
              <w:t>SCHEIDSRECHTERS:</w:t>
            </w:r>
            <w:r w:rsidR="001F386D">
              <w:rPr>
                <w:noProof/>
                <w:webHidden/>
              </w:rPr>
              <w:tab/>
            </w:r>
            <w:r w:rsidR="001F386D">
              <w:rPr>
                <w:noProof/>
                <w:webHidden/>
              </w:rPr>
              <w:fldChar w:fldCharType="begin"/>
            </w:r>
            <w:r w:rsidR="001F386D">
              <w:rPr>
                <w:noProof/>
                <w:webHidden/>
              </w:rPr>
              <w:instrText xml:space="preserve"> PAGEREF _Toc154236115 \h </w:instrText>
            </w:r>
            <w:r w:rsidR="001F386D">
              <w:rPr>
                <w:noProof/>
                <w:webHidden/>
              </w:rPr>
            </w:r>
            <w:r w:rsidR="001F386D">
              <w:rPr>
                <w:noProof/>
                <w:webHidden/>
              </w:rPr>
              <w:fldChar w:fldCharType="separate"/>
            </w:r>
            <w:r w:rsidR="001D315E">
              <w:rPr>
                <w:noProof/>
                <w:webHidden/>
              </w:rPr>
              <w:t>3</w:t>
            </w:r>
            <w:r w:rsidR="001F386D">
              <w:rPr>
                <w:noProof/>
                <w:webHidden/>
              </w:rPr>
              <w:fldChar w:fldCharType="end"/>
            </w:r>
          </w:hyperlink>
        </w:p>
        <w:p w14:paraId="7677CFCC" w14:textId="1727C628" w:rsidR="001F386D" w:rsidRDefault="00F564EB">
          <w:pPr>
            <w:pStyle w:val="Inhopg1"/>
            <w:tabs>
              <w:tab w:val="right" w:leader="dot" w:pos="9016"/>
            </w:tabs>
            <w:rPr>
              <w:rFonts w:eastAsiaTheme="minorEastAsia"/>
              <w:noProof/>
              <w:lang w:val="en-GB" w:eastAsia="en-GB"/>
            </w:rPr>
          </w:pPr>
          <w:hyperlink w:anchor="_Toc154236116" w:history="1">
            <w:r w:rsidR="001F386D" w:rsidRPr="00541DBA">
              <w:rPr>
                <w:rStyle w:val="Hyperlink"/>
                <w:noProof/>
              </w:rPr>
              <w:t>CONSUMPTIES:</w:t>
            </w:r>
            <w:r w:rsidR="001F386D">
              <w:rPr>
                <w:noProof/>
                <w:webHidden/>
              </w:rPr>
              <w:tab/>
            </w:r>
            <w:r w:rsidR="001F386D">
              <w:rPr>
                <w:noProof/>
                <w:webHidden/>
              </w:rPr>
              <w:fldChar w:fldCharType="begin"/>
            </w:r>
            <w:r w:rsidR="001F386D">
              <w:rPr>
                <w:noProof/>
                <w:webHidden/>
              </w:rPr>
              <w:instrText xml:space="preserve"> PAGEREF _Toc154236116 \h </w:instrText>
            </w:r>
            <w:r w:rsidR="001F386D">
              <w:rPr>
                <w:noProof/>
                <w:webHidden/>
              </w:rPr>
            </w:r>
            <w:r w:rsidR="001F386D">
              <w:rPr>
                <w:noProof/>
                <w:webHidden/>
              </w:rPr>
              <w:fldChar w:fldCharType="separate"/>
            </w:r>
            <w:r w:rsidR="001D315E">
              <w:rPr>
                <w:noProof/>
                <w:webHidden/>
              </w:rPr>
              <w:t>3</w:t>
            </w:r>
            <w:r w:rsidR="001F386D">
              <w:rPr>
                <w:noProof/>
                <w:webHidden/>
              </w:rPr>
              <w:fldChar w:fldCharType="end"/>
            </w:r>
          </w:hyperlink>
        </w:p>
        <w:p w14:paraId="6D6BB38D" w14:textId="00E22DE8" w:rsidR="001F386D" w:rsidRDefault="00F564EB">
          <w:pPr>
            <w:pStyle w:val="Inhopg1"/>
            <w:tabs>
              <w:tab w:val="right" w:leader="dot" w:pos="9016"/>
            </w:tabs>
            <w:rPr>
              <w:rFonts w:eastAsiaTheme="minorEastAsia"/>
              <w:noProof/>
              <w:lang w:val="en-GB" w:eastAsia="en-GB"/>
            </w:rPr>
          </w:pPr>
          <w:hyperlink w:anchor="_Toc154236117" w:history="1">
            <w:r w:rsidR="001F386D" w:rsidRPr="00541DBA">
              <w:rPr>
                <w:rStyle w:val="Hyperlink"/>
                <w:noProof/>
              </w:rPr>
              <w:t>FORMULIEREN EN PAPIERWERK:</w:t>
            </w:r>
            <w:r w:rsidR="001F386D">
              <w:rPr>
                <w:noProof/>
                <w:webHidden/>
              </w:rPr>
              <w:tab/>
            </w:r>
            <w:r w:rsidR="001F386D">
              <w:rPr>
                <w:noProof/>
                <w:webHidden/>
              </w:rPr>
              <w:fldChar w:fldCharType="begin"/>
            </w:r>
            <w:r w:rsidR="001F386D">
              <w:rPr>
                <w:noProof/>
                <w:webHidden/>
              </w:rPr>
              <w:instrText xml:space="preserve"> PAGEREF _Toc154236117 \h </w:instrText>
            </w:r>
            <w:r w:rsidR="001F386D">
              <w:rPr>
                <w:noProof/>
                <w:webHidden/>
              </w:rPr>
            </w:r>
            <w:r w:rsidR="001F386D">
              <w:rPr>
                <w:noProof/>
                <w:webHidden/>
              </w:rPr>
              <w:fldChar w:fldCharType="separate"/>
            </w:r>
            <w:r w:rsidR="001D315E">
              <w:rPr>
                <w:noProof/>
                <w:webHidden/>
              </w:rPr>
              <w:t>3</w:t>
            </w:r>
            <w:r w:rsidR="001F386D">
              <w:rPr>
                <w:noProof/>
                <w:webHidden/>
              </w:rPr>
              <w:fldChar w:fldCharType="end"/>
            </w:r>
          </w:hyperlink>
        </w:p>
        <w:p w14:paraId="57D41E89" w14:textId="4531478C" w:rsidR="001F386D" w:rsidRDefault="00F564EB">
          <w:pPr>
            <w:pStyle w:val="Inhopg1"/>
            <w:tabs>
              <w:tab w:val="right" w:leader="dot" w:pos="9016"/>
            </w:tabs>
            <w:rPr>
              <w:rFonts w:eastAsiaTheme="minorEastAsia"/>
              <w:noProof/>
              <w:lang w:val="en-GB" w:eastAsia="en-GB"/>
            </w:rPr>
          </w:pPr>
          <w:hyperlink w:anchor="_Toc154236118" w:history="1">
            <w:r w:rsidR="001F386D" w:rsidRPr="00541DBA">
              <w:rPr>
                <w:rStyle w:val="Hyperlink"/>
                <w:noProof/>
              </w:rPr>
              <w:t>DE KAST:</w:t>
            </w:r>
            <w:r w:rsidR="001F386D">
              <w:rPr>
                <w:noProof/>
                <w:webHidden/>
              </w:rPr>
              <w:tab/>
            </w:r>
            <w:r w:rsidR="001F386D">
              <w:rPr>
                <w:noProof/>
                <w:webHidden/>
              </w:rPr>
              <w:fldChar w:fldCharType="begin"/>
            </w:r>
            <w:r w:rsidR="001F386D">
              <w:rPr>
                <w:noProof/>
                <w:webHidden/>
              </w:rPr>
              <w:instrText xml:space="preserve"> PAGEREF _Toc154236118 \h </w:instrText>
            </w:r>
            <w:r w:rsidR="001F386D">
              <w:rPr>
                <w:noProof/>
                <w:webHidden/>
              </w:rPr>
            </w:r>
            <w:r w:rsidR="001F386D">
              <w:rPr>
                <w:noProof/>
                <w:webHidden/>
              </w:rPr>
              <w:fldChar w:fldCharType="separate"/>
            </w:r>
            <w:r w:rsidR="001D315E">
              <w:rPr>
                <w:noProof/>
                <w:webHidden/>
              </w:rPr>
              <w:t>4</w:t>
            </w:r>
            <w:r w:rsidR="001F386D">
              <w:rPr>
                <w:noProof/>
                <w:webHidden/>
              </w:rPr>
              <w:fldChar w:fldCharType="end"/>
            </w:r>
          </w:hyperlink>
        </w:p>
        <w:p w14:paraId="7FA44069" w14:textId="2C540842" w:rsidR="001F386D" w:rsidRDefault="00F564EB">
          <w:pPr>
            <w:pStyle w:val="Inhopg1"/>
            <w:tabs>
              <w:tab w:val="right" w:leader="dot" w:pos="9016"/>
            </w:tabs>
            <w:rPr>
              <w:rFonts w:eastAsiaTheme="minorEastAsia"/>
              <w:noProof/>
              <w:lang w:val="en-GB" w:eastAsia="en-GB"/>
            </w:rPr>
          </w:pPr>
          <w:hyperlink w:anchor="_Toc154236119" w:history="1">
            <w:r w:rsidR="001F386D" w:rsidRPr="00541DBA">
              <w:rPr>
                <w:rStyle w:val="Hyperlink"/>
                <w:noProof/>
              </w:rPr>
              <w:t>TEAMS:</w:t>
            </w:r>
            <w:r w:rsidR="001F386D">
              <w:rPr>
                <w:noProof/>
                <w:webHidden/>
              </w:rPr>
              <w:tab/>
            </w:r>
            <w:r w:rsidR="001F386D">
              <w:rPr>
                <w:noProof/>
                <w:webHidden/>
              </w:rPr>
              <w:fldChar w:fldCharType="begin"/>
            </w:r>
            <w:r w:rsidR="001F386D">
              <w:rPr>
                <w:noProof/>
                <w:webHidden/>
              </w:rPr>
              <w:instrText xml:space="preserve"> PAGEREF _Toc154236119 \h </w:instrText>
            </w:r>
            <w:r w:rsidR="001F386D">
              <w:rPr>
                <w:noProof/>
                <w:webHidden/>
              </w:rPr>
            </w:r>
            <w:r w:rsidR="001F386D">
              <w:rPr>
                <w:noProof/>
                <w:webHidden/>
              </w:rPr>
              <w:fldChar w:fldCharType="separate"/>
            </w:r>
            <w:r w:rsidR="001D315E">
              <w:rPr>
                <w:noProof/>
                <w:webHidden/>
              </w:rPr>
              <w:t>4</w:t>
            </w:r>
            <w:r w:rsidR="001F386D">
              <w:rPr>
                <w:noProof/>
                <w:webHidden/>
              </w:rPr>
              <w:fldChar w:fldCharType="end"/>
            </w:r>
          </w:hyperlink>
        </w:p>
        <w:p w14:paraId="5B4809C2" w14:textId="1E7F6138" w:rsidR="001F386D" w:rsidRDefault="00F564EB">
          <w:pPr>
            <w:pStyle w:val="Inhopg1"/>
            <w:tabs>
              <w:tab w:val="right" w:leader="dot" w:pos="9016"/>
            </w:tabs>
            <w:rPr>
              <w:rFonts w:eastAsiaTheme="minorEastAsia"/>
              <w:noProof/>
              <w:lang w:val="en-GB" w:eastAsia="en-GB"/>
            </w:rPr>
          </w:pPr>
          <w:hyperlink w:anchor="_Toc154236120" w:history="1">
            <w:r w:rsidR="001F386D" w:rsidRPr="00541DBA">
              <w:rPr>
                <w:rStyle w:val="Hyperlink"/>
                <w:noProof/>
              </w:rPr>
              <w:t>WIJZIGINGEN INDELING VELDEN:</w:t>
            </w:r>
            <w:r w:rsidR="001F386D">
              <w:rPr>
                <w:noProof/>
                <w:webHidden/>
              </w:rPr>
              <w:tab/>
            </w:r>
            <w:r w:rsidR="001F386D">
              <w:rPr>
                <w:noProof/>
                <w:webHidden/>
              </w:rPr>
              <w:fldChar w:fldCharType="begin"/>
            </w:r>
            <w:r w:rsidR="001F386D">
              <w:rPr>
                <w:noProof/>
                <w:webHidden/>
              </w:rPr>
              <w:instrText xml:space="preserve"> PAGEREF _Toc154236120 \h </w:instrText>
            </w:r>
            <w:r w:rsidR="001F386D">
              <w:rPr>
                <w:noProof/>
                <w:webHidden/>
              </w:rPr>
            </w:r>
            <w:r w:rsidR="001F386D">
              <w:rPr>
                <w:noProof/>
                <w:webHidden/>
              </w:rPr>
              <w:fldChar w:fldCharType="separate"/>
            </w:r>
            <w:r w:rsidR="001D315E">
              <w:rPr>
                <w:noProof/>
                <w:webHidden/>
              </w:rPr>
              <w:t>4</w:t>
            </w:r>
            <w:r w:rsidR="001F386D">
              <w:rPr>
                <w:noProof/>
                <w:webHidden/>
              </w:rPr>
              <w:fldChar w:fldCharType="end"/>
            </w:r>
          </w:hyperlink>
        </w:p>
        <w:p w14:paraId="75AB3D00" w14:textId="6F27AABA" w:rsidR="001F386D" w:rsidRDefault="00F564EB">
          <w:pPr>
            <w:pStyle w:val="Inhopg1"/>
            <w:tabs>
              <w:tab w:val="right" w:leader="dot" w:pos="9016"/>
            </w:tabs>
            <w:rPr>
              <w:rFonts w:eastAsiaTheme="minorEastAsia"/>
              <w:noProof/>
              <w:lang w:val="en-GB" w:eastAsia="en-GB"/>
            </w:rPr>
          </w:pPr>
          <w:hyperlink w:anchor="_Toc154236121" w:history="1">
            <w:r w:rsidR="001F386D" w:rsidRPr="00541DBA">
              <w:rPr>
                <w:rStyle w:val="Hyperlink"/>
                <w:noProof/>
              </w:rPr>
              <w:t>UITLOOP:</w:t>
            </w:r>
            <w:r w:rsidR="001F386D">
              <w:rPr>
                <w:noProof/>
                <w:webHidden/>
              </w:rPr>
              <w:tab/>
            </w:r>
            <w:r w:rsidR="001F386D">
              <w:rPr>
                <w:noProof/>
                <w:webHidden/>
              </w:rPr>
              <w:fldChar w:fldCharType="begin"/>
            </w:r>
            <w:r w:rsidR="001F386D">
              <w:rPr>
                <w:noProof/>
                <w:webHidden/>
              </w:rPr>
              <w:instrText xml:space="preserve"> PAGEREF _Toc154236121 \h </w:instrText>
            </w:r>
            <w:r w:rsidR="001F386D">
              <w:rPr>
                <w:noProof/>
                <w:webHidden/>
              </w:rPr>
            </w:r>
            <w:r w:rsidR="001F386D">
              <w:rPr>
                <w:noProof/>
                <w:webHidden/>
              </w:rPr>
              <w:fldChar w:fldCharType="separate"/>
            </w:r>
            <w:r w:rsidR="001D315E">
              <w:rPr>
                <w:noProof/>
                <w:webHidden/>
              </w:rPr>
              <w:t>4</w:t>
            </w:r>
            <w:r w:rsidR="001F386D">
              <w:rPr>
                <w:noProof/>
                <w:webHidden/>
              </w:rPr>
              <w:fldChar w:fldCharType="end"/>
            </w:r>
          </w:hyperlink>
        </w:p>
        <w:p w14:paraId="45502DEC" w14:textId="6AC1C8EB" w:rsidR="001F386D" w:rsidRDefault="00F564EB">
          <w:pPr>
            <w:pStyle w:val="Inhopg1"/>
            <w:tabs>
              <w:tab w:val="right" w:leader="dot" w:pos="9016"/>
            </w:tabs>
            <w:rPr>
              <w:rFonts w:eastAsiaTheme="minorEastAsia"/>
              <w:noProof/>
              <w:lang w:val="en-GB" w:eastAsia="en-GB"/>
            </w:rPr>
          </w:pPr>
          <w:hyperlink w:anchor="_Toc154236122" w:history="1">
            <w:r w:rsidR="001F386D" w:rsidRPr="00541DBA">
              <w:rPr>
                <w:rStyle w:val="Hyperlink"/>
                <w:noProof/>
              </w:rPr>
              <w:t>AFBREKEN:</w:t>
            </w:r>
            <w:r w:rsidR="001F386D">
              <w:rPr>
                <w:noProof/>
                <w:webHidden/>
              </w:rPr>
              <w:tab/>
            </w:r>
            <w:r w:rsidR="001F386D">
              <w:rPr>
                <w:noProof/>
                <w:webHidden/>
              </w:rPr>
              <w:fldChar w:fldCharType="begin"/>
            </w:r>
            <w:r w:rsidR="001F386D">
              <w:rPr>
                <w:noProof/>
                <w:webHidden/>
              </w:rPr>
              <w:instrText xml:space="preserve"> PAGEREF _Toc154236122 \h </w:instrText>
            </w:r>
            <w:r w:rsidR="001F386D">
              <w:rPr>
                <w:noProof/>
                <w:webHidden/>
              </w:rPr>
            </w:r>
            <w:r w:rsidR="001F386D">
              <w:rPr>
                <w:noProof/>
                <w:webHidden/>
              </w:rPr>
              <w:fldChar w:fldCharType="separate"/>
            </w:r>
            <w:r w:rsidR="001D315E">
              <w:rPr>
                <w:noProof/>
                <w:webHidden/>
              </w:rPr>
              <w:t>5</w:t>
            </w:r>
            <w:r w:rsidR="001F386D">
              <w:rPr>
                <w:noProof/>
                <w:webHidden/>
              </w:rPr>
              <w:fldChar w:fldCharType="end"/>
            </w:r>
          </w:hyperlink>
        </w:p>
        <w:p w14:paraId="2FFE9991" w14:textId="3CE70FDD" w:rsidR="001F386D" w:rsidRDefault="00F564EB">
          <w:pPr>
            <w:pStyle w:val="Inhopg1"/>
            <w:tabs>
              <w:tab w:val="right" w:leader="dot" w:pos="9016"/>
            </w:tabs>
            <w:rPr>
              <w:rFonts w:eastAsiaTheme="minorEastAsia"/>
              <w:noProof/>
              <w:lang w:val="en-GB" w:eastAsia="en-GB"/>
            </w:rPr>
          </w:pPr>
          <w:hyperlink w:anchor="_Toc154236123" w:history="1">
            <w:r w:rsidR="001F386D" w:rsidRPr="00541DBA">
              <w:rPr>
                <w:rStyle w:val="Hyperlink"/>
                <w:noProof/>
              </w:rPr>
              <w:t>OVERIGE ZAKEN :</w:t>
            </w:r>
            <w:r w:rsidR="001F386D">
              <w:rPr>
                <w:noProof/>
                <w:webHidden/>
              </w:rPr>
              <w:tab/>
            </w:r>
            <w:r w:rsidR="001F386D">
              <w:rPr>
                <w:noProof/>
                <w:webHidden/>
              </w:rPr>
              <w:fldChar w:fldCharType="begin"/>
            </w:r>
            <w:r w:rsidR="001F386D">
              <w:rPr>
                <w:noProof/>
                <w:webHidden/>
              </w:rPr>
              <w:instrText xml:space="preserve"> PAGEREF _Toc154236123 \h </w:instrText>
            </w:r>
            <w:r w:rsidR="001F386D">
              <w:rPr>
                <w:noProof/>
                <w:webHidden/>
              </w:rPr>
            </w:r>
            <w:r w:rsidR="001F386D">
              <w:rPr>
                <w:noProof/>
                <w:webHidden/>
              </w:rPr>
              <w:fldChar w:fldCharType="separate"/>
            </w:r>
            <w:r w:rsidR="001D315E">
              <w:rPr>
                <w:noProof/>
                <w:webHidden/>
              </w:rPr>
              <w:t>5</w:t>
            </w:r>
            <w:r w:rsidR="001F386D">
              <w:rPr>
                <w:noProof/>
                <w:webHidden/>
              </w:rPr>
              <w:fldChar w:fldCharType="end"/>
            </w:r>
          </w:hyperlink>
        </w:p>
        <w:p w14:paraId="5556198E" w14:textId="62C28272" w:rsidR="001F386D" w:rsidRDefault="00F564EB">
          <w:pPr>
            <w:pStyle w:val="Inhopg2"/>
            <w:tabs>
              <w:tab w:val="right" w:leader="dot" w:pos="9016"/>
            </w:tabs>
            <w:rPr>
              <w:rFonts w:eastAsiaTheme="minorEastAsia"/>
              <w:noProof/>
              <w:lang w:val="en-GB" w:eastAsia="en-GB"/>
            </w:rPr>
          </w:pPr>
          <w:hyperlink w:anchor="_Toc154236124" w:history="1">
            <w:r w:rsidR="001F386D" w:rsidRPr="00541DBA">
              <w:rPr>
                <w:rStyle w:val="Hyperlink"/>
                <w:noProof/>
              </w:rPr>
              <w:t>Problemen onderweg met reizen naar de speelzaal en/of te laat arriveren</w:t>
            </w:r>
            <w:r w:rsidR="001F386D">
              <w:rPr>
                <w:noProof/>
                <w:webHidden/>
              </w:rPr>
              <w:tab/>
            </w:r>
            <w:r w:rsidR="001F386D">
              <w:rPr>
                <w:noProof/>
                <w:webHidden/>
              </w:rPr>
              <w:fldChar w:fldCharType="begin"/>
            </w:r>
            <w:r w:rsidR="001F386D">
              <w:rPr>
                <w:noProof/>
                <w:webHidden/>
              </w:rPr>
              <w:instrText xml:space="preserve"> PAGEREF _Toc154236124 \h </w:instrText>
            </w:r>
            <w:r w:rsidR="001F386D">
              <w:rPr>
                <w:noProof/>
                <w:webHidden/>
              </w:rPr>
            </w:r>
            <w:r w:rsidR="001F386D">
              <w:rPr>
                <w:noProof/>
                <w:webHidden/>
              </w:rPr>
              <w:fldChar w:fldCharType="separate"/>
            </w:r>
            <w:r w:rsidR="001D315E">
              <w:rPr>
                <w:noProof/>
                <w:webHidden/>
              </w:rPr>
              <w:t>5</w:t>
            </w:r>
            <w:r w:rsidR="001F386D">
              <w:rPr>
                <w:noProof/>
                <w:webHidden/>
              </w:rPr>
              <w:fldChar w:fldCharType="end"/>
            </w:r>
          </w:hyperlink>
        </w:p>
        <w:p w14:paraId="631F3A2B" w14:textId="0D07E76A" w:rsidR="001F386D" w:rsidRDefault="00F564EB">
          <w:pPr>
            <w:pStyle w:val="Inhopg2"/>
            <w:tabs>
              <w:tab w:val="right" w:leader="dot" w:pos="9016"/>
            </w:tabs>
            <w:rPr>
              <w:rFonts w:eastAsiaTheme="minorEastAsia"/>
              <w:noProof/>
              <w:lang w:val="en-GB" w:eastAsia="en-GB"/>
            </w:rPr>
          </w:pPr>
          <w:hyperlink w:anchor="_Toc154236125" w:history="1">
            <w:r w:rsidR="001F386D" w:rsidRPr="00541DBA">
              <w:rPr>
                <w:rStyle w:val="Hyperlink"/>
                <w:noProof/>
              </w:rPr>
              <w:t>Weer- en verkeeralarm</w:t>
            </w:r>
            <w:r w:rsidR="001F386D">
              <w:rPr>
                <w:noProof/>
                <w:webHidden/>
              </w:rPr>
              <w:tab/>
            </w:r>
            <w:r w:rsidR="001F386D">
              <w:rPr>
                <w:noProof/>
                <w:webHidden/>
              </w:rPr>
              <w:fldChar w:fldCharType="begin"/>
            </w:r>
            <w:r w:rsidR="001F386D">
              <w:rPr>
                <w:noProof/>
                <w:webHidden/>
              </w:rPr>
              <w:instrText xml:space="preserve"> PAGEREF _Toc154236125 \h </w:instrText>
            </w:r>
            <w:r w:rsidR="001F386D">
              <w:rPr>
                <w:noProof/>
                <w:webHidden/>
              </w:rPr>
            </w:r>
            <w:r w:rsidR="001F386D">
              <w:rPr>
                <w:noProof/>
                <w:webHidden/>
              </w:rPr>
              <w:fldChar w:fldCharType="separate"/>
            </w:r>
            <w:r w:rsidR="001D315E">
              <w:rPr>
                <w:noProof/>
                <w:webHidden/>
              </w:rPr>
              <w:t>5</w:t>
            </w:r>
            <w:r w:rsidR="001F386D">
              <w:rPr>
                <w:noProof/>
                <w:webHidden/>
              </w:rPr>
              <w:fldChar w:fldCharType="end"/>
            </w:r>
          </w:hyperlink>
        </w:p>
        <w:p w14:paraId="40077ECE" w14:textId="1ACB883B" w:rsidR="001F386D" w:rsidRDefault="00F564EB">
          <w:pPr>
            <w:pStyle w:val="Inhopg1"/>
            <w:tabs>
              <w:tab w:val="right" w:leader="dot" w:pos="9016"/>
            </w:tabs>
            <w:rPr>
              <w:rFonts w:eastAsiaTheme="minorEastAsia"/>
              <w:noProof/>
              <w:lang w:val="en-GB" w:eastAsia="en-GB"/>
            </w:rPr>
          </w:pPr>
          <w:hyperlink w:anchor="_Toc154236126" w:history="1">
            <w:r w:rsidR="001F386D" w:rsidRPr="00541DBA">
              <w:rPr>
                <w:rStyle w:val="Hyperlink"/>
                <w:noProof/>
              </w:rPr>
              <w:t>GEGEVENS:</w:t>
            </w:r>
            <w:r w:rsidR="001F386D">
              <w:rPr>
                <w:noProof/>
                <w:webHidden/>
              </w:rPr>
              <w:tab/>
            </w:r>
            <w:r w:rsidR="001F386D">
              <w:rPr>
                <w:noProof/>
                <w:webHidden/>
              </w:rPr>
              <w:fldChar w:fldCharType="begin"/>
            </w:r>
            <w:r w:rsidR="001F386D">
              <w:rPr>
                <w:noProof/>
                <w:webHidden/>
              </w:rPr>
              <w:instrText xml:space="preserve"> PAGEREF _Toc154236126 \h </w:instrText>
            </w:r>
            <w:r w:rsidR="001F386D">
              <w:rPr>
                <w:noProof/>
                <w:webHidden/>
              </w:rPr>
            </w:r>
            <w:r w:rsidR="001F386D">
              <w:rPr>
                <w:noProof/>
                <w:webHidden/>
              </w:rPr>
              <w:fldChar w:fldCharType="separate"/>
            </w:r>
            <w:r w:rsidR="001D315E">
              <w:rPr>
                <w:noProof/>
                <w:webHidden/>
              </w:rPr>
              <w:t>6</w:t>
            </w:r>
            <w:r w:rsidR="001F386D">
              <w:rPr>
                <w:noProof/>
                <w:webHidden/>
              </w:rPr>
              <w:fldChar w:fldCharType="end"/>
            </w:r>
          </w:hyperlink>
        </w:p>
        <w:p w14:paraId="7A986FFC" w14:textId="6E2FA9B7" w:rsidR="001F386D" w:rsidRDefault="00F564EB">
          <w:pPr>
            <w:pStyle w:val="Inhopg1"/>
            <w:tabs>
              <w:tab w:val="right" w:leader="dot" w:pos="9016"/>
            </w:tabs>
            <w:rPr>
              <w:rFonts w:eastAsiaTheme="minorEastAsia"/>
              <w:noProof/>
              <w:lang w:val="en-GB" w:eastAsia="en-GB"/>
            </w:rPr>
          </w:pPr>
          <w:hyperlink w:anchor="_Toc154236127" w:history="1">
            <w:r w:rsidR="001F386D" w:rsidRPr="00541DBA">
              <w:rPr>
                <w:rStyle w:val="Hyperlink"/>
                <w:noProof/>
              </w:rPr>
              <w:t>ZAALOVERZICHT:</w:t>
            </w:r>
            <w:r w:rsidR="001F386D">
              <w:rPr>
                <w:noProof/>
                <w:webHidden/>
              </w:rPr>
              <w:tab/>
            </w:r>
            <w:r w:rsidR="001F386D">
              <w:rPr>
                <w:noProof/>
                <w:webHidden/>
              </w:rPr>
              <w:fldChar w:fldCharType="begin"/>
            </w:r>
            <w:r w:rsidR="001F386D">
              <w:rPr>
                <w:noProof/>
                <w:webHidden/>
              </w:rPr>
              <w:instrText xml:space="preserve"> PAGEREF _Toc154236127 \h </w:instrText>
            </w:r>
            <w:r w:rsidR="001F386D">
              <w:rPr>
                <w:noProof/>
                <w:webHidden/>
              </w:rPr>
            </w:r>
            <w:r w:rsidR="001F386D">
              <w:rPr>
                <w:noProof/>
                <w:webHidden/>
              </w:rPr>
              <w:fldChar w:fldCharType="separate"/>
            </w:r>
            <w:r w:rsidR="001D315E">
              <w:rPr>
                <w:noProof/>
                <w:webHidden/>
              </w:rPr>
              <w:t>7</w:t>
            </w:r>
            <w:r w:rsidR="001F386D">
              <w:rPr>
                <w:noProof/>
                <w:webHidden/>
              </w:rPr>
              <w:fldChar w:fldCharType="end"/>
            </w:r>
          </w:hyperlink>
        </w:p>
        <w:p w14:paraId="450D1DDE" w14:textId="426DFF90" w:rsidR="001F386D" w:rsidRDefault="00F564EB">
          <w:pPr>
            <w:pStyle w:val="Inhopg1"/>
            <w:tabs>
              <w:tab w:val="right" w:leader="dot" w:pos="9016"/>
            </w:tabs>
            <w:rPr>
              <w:rFonts w:eastAsiaTheme="minorEastAsia"/>
              <w:noProof/>
              <w:lang w:val="en-GB" w:eastAsia="en-GB"/>
            </w:rPr>
          </w:pPr>
          <w:hyperlink w:anchor="_Toc154236128" w:history="1">
            <w:r w:rsidR="001F386D" w:rsidRPr="00541DBA">
              <w:rPr>
                <w:rStyle w:val="Hyperlink"/>
                <w:noProof/>
              </w:rPr>
              <w:t>WEDSTRIJDFORMULIER (OUD):</w:t>
            </w:r>
            <w:r w:rsidR="001F386D">
              <w:rPr>
                <w:noProof/>
                <w:webHidden/>
              </w:rPr>
              <w:tab/>
            </w:r>
            <w:r w:rsidR="001F386D">
              <w:rPr>
                <w:noProof/>
                <w:webHidden/>
              </w:rPr>
              <w:fldChar w:fldCharType="begin"/>
            </w:r>
            <w:r w:rsidR="001F386D">
              <w:rPr>
                <w:noProof/>
                <w:webHidden/>
              </w:rPr>
              <w:instrText xml:space="preserve"> PAGEREF _Toc154236128 \h </w:instrText>
            </w:r>
            <w:r w:rsidR="001F386D">
              <w:rPr>
                <w:noProof/>
                <w:webHidden/>
              </w:rPr>
            </w:r>
            <w:r w:rsidR="001F386D">
              <w:rPr>
                <w:noProof/>
                <w:webHidden/>
              </w:rPr>
              <w:fldChar w:fldCharType="separate"/>
            </w:r>
            <w:r w:rsidR="001D315E">
              <w:rPr>
                <w:noProof/>
                <w:webHidden/>
              </w:rPr>
              <w:t>8</w:t>
            </w:r>
            <w:r w:rsidR="001F386D">
              <w:rPr>
                <w:noProof/>
                <w:webHidden/>
              </w:rPr>
              <w:fldChar w:fldCharType="end"/>
            </w:r>
          </w:hyperlink>
        </w:p>
        <w:p w14:paraId="233FA94A" w14:textId="3299EA8E" w:rsidR="001F386D" w:rsidRDefault="00F564EB">
          <w:pPr>
            <w:pStyle w:val="Inhopg1"/>
            <w:tabs>
              <w:tab w:val="right" w:leader="dot" w:pos="9016"/>
            </w:tabs>
            <w:rPr>
              <w:rFonts w:eastAsiaTheme="minorEastAsia"/>
              <w:noProof/>
              <w:lang w:val="en-GB" w:eastAsia="en-GB"/>
            </w:rPr>
          </w:pPr>
          <w:hyperlink w:anchor="_Toc154236129" w:history="1">
            <w:r w:rsidR="001F386D" w:rsidRPr="00541DBA">
              <w:rPr>
                <w:rStyle w:val="Hyperlink"/>
                <w:noProof/>
              </w:rPr>
              <w:t>EHBO-Protocol VCH</w:t>
            </w:r>
            <w:r w:rsidR="001F386D">
              <w:rPr>
                <w:noProof/>
                <w:webHidden/>
              </w:rPr>
              <w:tab/>
            </w:r>
            <w:r w:rsidR="001F386D">
              <w:rPr>
                <w:noProof/>
                <w:webHidden/>
              </w:rPr>
              <w:fldChar w:fldCharType="begin"/>
            </w:r>
            <w:r w:rsidR="001F386D">
              <w:rPr>
                <w:noProof/>
                <w:webHidden/>
              </w:rPr>
              <w:instrText xml:space="preserve"> PAGEREF _Toc154236129 \h </w:instrText>
            </w:r>
            <w:r w:rsidR="001F386D">
              <w:rPr>
                <w:noProof/>
                <w:webHidden/>
              </w:rPr>
            </w:r>
            <w:r w:rsidR="001F386D">
              <w:rPr>
                <w:noProof/>
                <w:webHidden/>
              </w:rPr>
              <w:fldChar w:fldCharType="separate"/>
            </w:r>
            <w:r w:rsidR="001D315E">
              <w:rPr>
                <w:noProof/>
                <w:webHidden/>
              </w:rPr>
              <w:t>9</w:t>
            </w:r>
            <w:r w:rsidR="001F386D">
              <w:rPr>
                <w:noProof/>
                <w:webHidden/>
              </w:rPr>
              <w:fldChar w:fldCharType="end"/>
            </w:r>
          </w:hyperlink>
        </w:p>
        <w:p w14:paraId="5C4E34FA" w14:textId="78C4CC9F" w:rsidR="001F386D" w:rsidRDefault="00F564EB">
          <w:pPr>
            <w:pStyle w:val="Inhopg1"/>
            <w:tabs>
              <w:tab w:val="right" w:leader="dot" w:pos="9016"/>
            </w:tabs>
            <w:rPr>
              <w:rFonts w:eastAsiaTheme="minorEastAsia"/>
              <w:noProof/>
              <w:lang w:val="en-GB" w:eastAsia="en-GB"/>
            </w:rPr>
          </w:pPr>
          <w:hyperlink w:anchor="_Toc154236130" w:history="1">
            <w:r w:rsidR="001F386D" w:rsidRPr="00541DBA">
              <w:rPr>
                <w:rStyle w:val="Hyperlink"/>
                <w:noProof/>
              </w:rPr>
              <w:t>BELANGRIJKE TELEFOONNUMMERS:</w:t>
            </w:r>
            <w:r w:rsidR="001F386D">
              <w:rPr>
                <w:noProof/>
                <w:webHidden/>
              </w:rPr>
              <w:tab/>
            </w:r>
            <w:r w:rsidR="001F386D">
              <w:rPr>
                <w:noProof/>
                <w:webHidden/>
              </w:rPr>
              <w:fldChar w:fldCharType="begin"/>
            </w:r>
            <w:r w:rsidR="001F386D">
              <w:rPr>
                <w:noProof/>
                <w:webHidden/>
              </w:rPr>
              <w:instrText xml:space="preserve"> PAGEREF _Toc154236130 \h </w:instrText>
            </w:r>
            <w:r w:rsidR="001F386D">
              <w:rPr>
                <w:noProof/>
                <w:webHidden/>
              </w:rPr>
            </w:r>
            <w:r w:rsidR="001F386D">
              <w:rPr>
                <w:noProof/>
                <w:webHidden/>
              </w:rPr>
              <w:fldChar w:fldCharType="separate"/>
            </w:r>
            <w:r w:rsidR="001D315E">
              <w:rPr>
                <w:noProof/>
                <w:webHidden/>
              </w:rPr>
              <w:t>10</w:t>
            </w:r>
            <w:r w:rsidR="001F386D">
              <w:rPr>
                <w:noProof/>
                <w:webHidden/>
              </w:rPr>
              <w:fldChar w:fldCharType="end"/>
            </w:r>
          </w:hyperlink>
        </w:p>
        <w:p w14:paraId="3F534465" w14:textId="3F834E5F" w:rsidR="001F386D" w:rsidRDefault="00F564EB">
          <w:pPr>
            <w:pStyle w:val="Inhopg1"/>
            <w:tabs>
              <w:tab w:val="right" w:leader="dot" w:pos="9016"/>
            </w:tabs>
            <w:rPr>
              <w:rFonts w:eastAsiaTheme="minorEastAsia"/>
              <w:noProof/>
              <w:lang w:val="en-GB" w:eastAsia="en-GB"/>
            </w:rPr>
          </w:pPr>
          <w:hyperlink w:anchor="_Toc154236131" w:history="1">
            <w:r w:rsidR="001F386D" w:rsidRPr="00541DBA">
              <w:rPr>
                <w:rStyle w:val="Hyperlink"/>
                <w:noProof/>
              </w:rPr>
              <w:t>MOGELIJKE AANDOENINGEN:</w:t>
            </w:r>
            <w:r w:rsidR="001F386D">
              <w:rPr>
                <w:noProof/>
                <w:webHidden/>
              </w:rPr>
              <w:tab/>
            </w:r>
            <w:r w:rsidR="001F386D">
              <w:rPr>
                <w:noProof/>
                <w:webHidden/>
              </w:rPr>
              <w:fldChar w:fldCharType="begin"/>
            </w:r>
            <w:r w:rsidR="001F386D">
              <w:rPr>
                <w:noProof/>
                <w:webHidden/>
              </w:rPr>
              <w:instrText xml:space="preserve"> PAGEREF _Toc154236131 \h </w:instrText>
            </w:r>
            <w:r w:rsidR="001F386D">
              <w:rPr>
                <w:noProof/>
                <w:webHidden/>
              </w:rPr>
            </w:r>
            <w:r w:rsidR="001F386D">
              <w:rPr>
                <w:noProof/>
                <w:webHidden/>
              </w:rPr>
              <w:fldChar w:fldCharType="separate"/>
            </w:r>
            <w:r w:rsidR="001D315E">
              <w:rPr>
                <w:noProof/>
                <w:webHidden/>
              </w:rPr>
              <w:t>10</w:t>
            </w:r>
            <w:r w:rsidR="001F386D">
              <w:rPr>
                <w:noProof/>
                <w:webHidden/>
              </w:rPr>
              <w:fldChar w:fldCharType="end"/>
            </w:r>
          </w:hyperlink>
        </w:p>
        <w:p w14:paraId="0310CF84" w14:textId="7873ADE8" w:rsidR="008A05EB" w:rsidRDefault="008A05EB" w:rsidP="008A05EB">
          <w:pPr>
            <w:jc w:val="both"/>
          </w:pPr>
          <w:r>
            <w:rPr>
              <w:b/>
              <w:bCs/>
              <w:noProof/>
            </w:rPr>
            <w:fldChar w:fldCharType="end"/>
          </w:r>
        </w:p>
      </w:sdtContent>
    </w:sdt>
    <w:p w14:paraId="36F5BA32" w14:textId="77777777" w:rsidR="008A05EB" w:rsidRDefault="008A05EB" w:rsidP="008A05EB">
      <w:pPr>
        <w:jc w:val="both"/>
        <w:rPr>
          <w:rFonts w:asciiTheme="majorHAnsi" w:eastAsiaTheme="majorEastAsia" w:hAnsiTheme="majorHAnsi" w:cstheme="majorBidi"/>
          <w:color w:val="374C80" w:themeColor="accent1" w:themeShade="BF"/>
          <w:sz w:val="32"/>
          <w:szCs w:val="32"/>
        </w:rPr>
      </w:pPr>
      <w:r>
        <w:br w:type="page"/>
      </w:r>
    </w:p>
    <w:p w14:paraId="0BF4CF56" w14:textId="77777777" w:rsidR="008A05EB" w:rsidRPr="008475D8" w:rsidRDefault="008A05EB" w:rsidP="008A05EB">
      <w:pPr>
        <w:pStyle w:val="Kop1"/>
        <w:jc w:val="both"/>
      </w:pPr>
      <w:bookmarkStart w:id="1" w:name="_Toc154236109"/>
      <w:r w:rsidRPr="008475D8">
        <w:lastRenderedPageBreak/>
        <w:t>INLEIDING:</w:t>
      </w:r>
      <w:bookmarkEnd w:id="1"/>
      <w:bookmarkEnd w:id="0"/>
    </w:p>
    <w:p w14:paraId="49C2BF14" w14:textId="77777777" w:rsidR="008A05EB" w:rsidRPr="008475D8" w:rsidRDefault="008A05EB" w:rsidP="008A05EB">
      <w:pPr>
        <w:jc w:val="both"/>
      </w:pPr>
      <w:r w:rsidRPr="008475D8">
        <w:t xml:space="preserve">Mochten jullie iets missen of is er iets niet correct neem dan contact </w:t>
      </w:r>
      <w:r>
        <w:t>op met Wedstrijdzaken.</w:t>
      </w:r>
    </w:p>
    <w:p w14:paraId="4F293BE1" w14:textId="77777777" w:rsidR="008A05EB" w:rsidRPr="008475D8" w:rsidRDefault="008A05EB" w:rsidP="008A05EB">
      <w:pPr>
        <w:jc w:val="both"/>
        <w:rPr>
          <w:lang w:val="fr-FR"/>
        </w:rPr>
      </w:pPr>
      <w:r w:rsidRPr="008475D8">
        <w:t>Veel succes en plezier dit seizoen en alvast hartelijk bedankt.</w:t>
      </w:r>
    </w:p>
    <w:p w14:paraId="7BEB09DD" w14:textId="77777777" w:rsidR="008A05EB" w:rsidRPr="000C3855" w:rsidRDefault="008A05EB" w:rsidP="008A05EB">
      <w:pPr>
        <w:jc w:val="both"/>
      </w:pPr>
      <w:r>
        <w:rPr>
          <w:lang w:val="fr-FR"/>
        </w:rPr>
        <w:t>Martijn ten Veldhuis</w:t>
      </w:r>
      <w:r w:rsidRPr="008475D8">
        <w:rPr>
          <w:lang w:val="fr-FR"/>
        </w:rPr>
        <w:t xml:space="preserve"> - </w:t>
      </w:r>
      <w:hyperlink r:id="rId8" w:history="1">
        <w:r w:rsidRPr="008475D8">
          <w:rPr>
            <w:rStyle w:val="Hyperlink"/>
            <w:lang w:val="fr-FR"/>
          </w:rPr>
          <w:t>wedstrijdzaken@vchoofddorp.nl</w:t>
        </w:r>
      </w:hyperlink>
    </w:p>
    <w:p w14:paraId="02E66F68" w14:textId="77777777" w:rsidR="008A05EB" w:rsidRPr="008475D8" w:rsidRDefault="008A05EB" w:rsidP="008A05EB">
      <w:pPr>
        <w:jc w:val="both"/>
        <w:rPr>
          <w:lang w:val="fr-FR"/>
        </w:rPr>
      </w:pPr>
    </w:p>
    <w:p w14:paraId="5D4C8FAB" w14:textId="77777777" w:rsidR="008A05EB" w:rsidRPr="008475D8" w:rsidRDefault="008A05EB" w:rsidP="008A05EB">
      <w:pPr>
        <w:pStyle w:val="Kop1"/>
        <w:jc w:val="both"/>
      </w:pPr>
      <w:bookmarkStart w:id="2" w:name="_Toc460082517"/>
      <w:bookmarkStart w:id="3" w:name="_Toc154236110"/>
      <w:r w:rsidRPr="008475D8">
        <w:t>OPBOUWEN:</w:t>
      </w:r>
      <w:bookmarkEnd w:id="2"/>
      <w:bookmarkEnd w:id="3"/>
    </w:p>
    <w:p w14:paraId="5D307760" w14:textId="77777777" w:rsidR="008A05EB" w:rsidRPr="008475D8" w:rsidRDefault="008A05EB" w:rsidP="008A05EB">
      <w:pPr>
        <w:jc w:val="both"/>
      </w:pPr>
      <w:r w:rsidRPr="008475D8">
        <w:t xml:space="preserve">Een half uur voor de eerste wedstrijd moet er iemand van de zaaldienst aanwezig zijn </w:t>
      </w:r>
      <w:r>
        <w:t xml:space="preserve">om eventuele </w:t>
      </w:r>
      <w:proofErr w:type="spellStart"/>
      <w:r>
        <w:t>NeVoBo</w:t>
      </w:r>
      <w:proofErr w:type="spellEnd"/>
      <w:r>
        <w:t xml:space="preserve"> scheidsrechters te ontvangen en algemene wedstrijdbenodigdheden klaar te zetten.</w:t>
      </w:r>
    </w:p>
    <w:p w14:paraId="27609011" w14:textId="77777777" w:rsidR="008A05EB" w:rsidRPr="008475D8" w:rsidRDefault="008A05EB" w:rsidP="008A05EB">
      <w:pPr>
        <w:jc w:val="both"/>
      </w:pPr>
      <w:r w:rsidRPr="008475D8">
        <w:t>Thuisspelende ploegen helpen mee met het opbouwen van de velden (banken, scoreborden, netten, scheidsrechtersstoel en antennes</w:t>
      </w:r>
      <w:r>
        <w:t>).</w:t>
      </w:r>
      <w:r w:rsidRPr="008475D8">
        <w:t xml:space="preserve"> Als een team niet meehelpt dan kun je dit van ze eisen. Laat </w:t>
      </w:r>
      <w:r>
        <w:t>jonge</w:t>
      </w:r>
      <w:r w:rsidRPr="008475D8">
        <w:t xml:space="preserve"> jeugd</w:t>
      </w:r>
      <w:r>
        <w:t xml:space="preserve"> </w:t>
      </w:r>
      <w:r w:rsidRPr="008475D8">
        <w:t>niet met de palen gaan slepen om ongelukken te voorkomen, ook eventuele ouders en coaches van VCH kunnen meehelpen.</w:t>
      </w:r>
    </w:p>
    <w:p w14:paraId="3E83AF1F" w14:textId="77777777" w:rsidR="008A05EB" w:rsidRPr="008475D8" w:rsidRDefault="008A05EB" w:rsidP="008A05EB">
      <w:pPr>
        <w:jc w:val="both"/>
      </w:pPr>
    </w:p>
    <w:p w14:paraId="5CE21506" w14:textId="77777777" w:rsidR="008A05EB" w:rsidRPr="008475D8" w:rsidRDefault="008A05EB" w:rsidP="008A05EB">
      <w:pPr>
        <w:pStyle w:val="Kop1"/>
        <w:jc w:val="both"/>
      </w:pPr>
      <w:bookmarkStart w:id="4" w:name="_Toc460082518"/>
      <w:bookmarkStart w:id="5" w:name="_Toc154236111"/>
      <w:r w:rsidRPr="008475D8">
        <w:t>NETHOOGTE:</w:t>
      </w:r>
      <w:bookmarkEnd w:id="4"/>
      <w:bookmarkEnd w:id="5"/>
    </w:p>
    <w:p w14:paraId="684D5C12" w14:textId="77777777" w:rsidR="008A05EB" w:rsidRDefault="008A05EB" w:rsidP="008A05EB">
      <w:pPr>
        <w:jc w:val="both"/>
      </w:pPr>
      <w:r>
        <w:t>Onder Wedstrijdzaken &gt; Handige Weetjes kan je de verschillende nethoogtes vinden van teams. In 2022-2023 zijn de nethoogtes:</w:t>
      </w:r>
    </w:p>
    <w:p w14:paraId="7AD21705" w14:textId="77777777" w:rsidR="008A05EB" w:rsidRDefault="008A05EB" w:rsidP="008A05EB">
      <w:pPr>
        <w:jc w:val="both"/>
      </w:pPr>
      <w:r w:rsidRPr="004A40D2">
        <w:rPr>
          <w:noProof/>
        </w:rPr>
        <w:drawing>
          <wp:inline distT="0" distB="0" distL="0" distR="0" wp14:anchorId="284224B8" wp14:editId="0C877D8A">
            <wp:extent cx="5731510" cy="1619885"/>
            <wp:effectExtent l="114300" t="95250" r="116840" b="946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619885"/>
                    </a:xfrm>
                    <a:prstGeom prst="rect">
                      <a:avLst/>
                    </a:prstGeom>
                    <a:effectLst>
                      <a:outerShdw blurRad="63500" sx="102000" sy="102000" algn="ctr" rotWithShape="0">
                        <a:prstClr val="black">
                          <a:alpha val="40000"/>
                        </a:prstClr>
                      </a:outerShdw>
                    </a:effectLst>
                  </pic:spPr>
                </pic:pic>
              </a:graphicData>
            </a:graphic>
          </wp:inline>
        </w:drawing>
      </w:r>
    </w:p>
    <w:p w14:paraId="68CA1E04" w14:textId="77777777" w:rsidR="008A05EB" w:rsidRDefault="008A05EB" w:rsidP="008A05EB">
      <w:pPr>
        <w:jc w:val="both"/>
      </w:pPr>
      <w:r>
        <w:t>Heren en Dames zijn gelijk aan Jeugd A.</w:t>
      </w:r>
    </w:p>
    <w:p w14:paraId="07F38021" w14:textId="77777777" w:rsidR="00EF3B89" w:rsidRPr="008475D8" w:rsidRDefault="00EF3B89" w:rsidP="008A05EB">
      <w:pPr>
        <w:jc w:val="both"/>
      </w:pPr>
    </w:p>
    <w:p w14:paraId="2CEE5B64" w14:textId="77777777" w:rsidR="008A05EB" w:rsidRPr="008475D8" w:rsidRDefault="008A05EB" w:rsidP="008A05EB">
      <w:pPr>
        <w:pStyle w:val="Kop1"/>
        <w:jc w:val="both"/>
      </w:pPr>
      <w:bookmarkStart w:id="6" w:name="_Toc460082519"/>
      <w:bookmarkStart w:id="7" w:name="_Toc154236112"/>
      <w:r w:rsidRPr="008475D8">
        <w:t>VELDEN:</w:t>
      </w:r>
      <w:bookmarkEnd w:id="6"/>
      <w:bookmarkEnd w:id="7"/>
    </w:p>
    <w:p w14:paraId="4F34E04C" w14:textId="77777777" w:rsidR="008A05EB" w:rsidRPr="008475D8" w:rsidRDefault="008A05EB" w:rsidP="008A05EB">
      <w:pPr>
        <w:jc w:val="both"/>
      </w:pPr>
      <w:r w:rsidRPr="008475D8">
        <w:t>Op alle velden is een lijn aangebracht op zeven meter van het net, er hoeft dus NIET afgeplakt te worden.</w:t>
      </w:r>
    </w:p>
    <w:p w14:paraId="3A8D9CB3" w14:textId="77777777" w:rsidR="008A05EB" w:rsidRPr="008475D8" w:rsidRDefault="008A05EB" w:rsidP="008A05EB">
      <w:pPr>
        <w:pStyle w:val="Kop1"/>
        <w:jc w:val="both"/>
      </w:pPr>
      <w:bookmarkStart w:id="8" w:name="_Toc460082520"/>
      <w:bookmarkStart w:id="9" w:name="_Toc154236113"/>
      <w:r w:rsidRPr="008475D8">
        <w:lastRenderedPageBreak/>
        <w:t>INSTAPVAK:</w:t>
      </w:r>
      <w:bookmarkEnd w:id="8"/>
      <w:bookmarkEnd w:id="9"/>
    </w:p>
    <w:p w14:paraId="65C157BE" w14:textId="04BA488D" w:rsidR="008A05EB" w:rsidRDefault="008A05EB" w:rsidP="008A05EB">
      <w:pPr>
        <w:jc w:val="both"/>
      </w:pPr>
      <w:r w:rsidRPr="008475D8">
        <w:t xml:space="preserve">Volgens de officiële regels moet er achter een speelveld 2 meter vrije ruimte zijn om te serveren. In de FBK hal is dit niet het geval en daarom </w:t>
      </w:r>
      <w:r w:rsidR="00A85989">
        <w:t xml:space="preserve">mag er bij het serveren met één voet in het veld gestapt worden, onafhankelijk van hoe groot die stap is. </w:t>
      </w:r>
    </w:p>
    <w:p w14:paraId="140E0863" w14:textId="77777777" w:rsidR="00EF3B89" w:rsidRPr="008475D8" w:rsidRDefault="00EF3B89" w:rsidP="008A05EB">
      <w:pPr>
        <w:jc w:val="both"/>
      </w:pPr>
    </w:p>
    <w:p w14:paraId="454FF043" w14:textId="77777777" w:rsidR="008A05EB" w:rsidRPr="008475D8" w:rsidRDefault="008A05EB" w:rsidP="008A05EB">
      <w:pPr>
        <w:pStyle w:val="Kop1"/>
        <w:jc w:val="both"/>
      </w:pPr>
      <w:bookmarkStart w:id="10" w:name="_Toc460082521"/>
      <w:bookmarkStart w:id="11" w:name="_Toc154236114"/>
      <w:r w:rsidRPr="008475D8">
        <w:t>AANTAL SETS:</w:t>
      </w:r>
      <w:bookmarkEnd w:id="10"/>
      <w:bookmarkEnd w:id="11"/>
    </w:p>
    <w:p w14:paraId="26C104D2" w14:textId="196E996D" w:rsidR="008A05EB" w:rsidRPr="008475D8" w:rsidRDefault="00EF3B89" w:rsidP="008A05EB">
      <w:pPr>
        <w:jc w:val="both"/>
        <w:rPr>
          <w:b/>
          <w:u w:val="single"/>
        </w:rPr>
      </w:pPr>
      <w:r>
        <w:t>In de</w:t>
      </w:r>
      <w:r w:rsidR="008A05EB" w:rsidRPr="008475D8">
        <w:t xml:space="preserve"> voorbeschouwing op de website staat aangegeven welk team hoeveel sets speelt.</w:t>
      </w:r>
      <w:r w:rsidR="008A05EB">
        <w:t xml:space="preserve"> Dit staat ook in het DWF formulier.</w:t>
      </w:r>
      <w:r w:rsidR="007373E1">
        <w:t xml:space="preserve"> Jeugdteams spelen </w:t>
      </w:r>
      <w:r w:rsidR="002A0EAC">
        <w:t>ook een 5</w:t>
      </w:r>
      <w:r w:rsidR="002A0EAC" w:rsidRPr="002A0EAC">
        <w:rPr>
          <w:vertAlign w:val="superscript"/>
        </w:rPr>
        <w:t>e</w:t>
      </w:r>
      <w:r w:rsidR="002A0EAC">
        <w:t xml:space="preserve"> set als het 2-2 staat.</w:t>
      </w:r>
    </w:p>
    <w:p w14:paraId="55E2B4E5" w14:textId="77777777" w:rsidR="008A05EB" w:rsidRDefault="008A05EB" w:rsidP="008A05EB">
      <w:pPr>
        <w:jc w:val="both"/>
      </w:pPr>
      <w:bookmarkStart w:id="12" w:name="_Toc460082522"/>
    </w:p>
    <w:p w14:paraId="75428F67" w14:textId="77777777" w:rsidR="008A05EB" w:rsidRPr="008475D8" w:rsidRDefault="008A05EB" w:rsidP="008A05EB">
      <w:pPr>
        <w:pStyle w:val="Kop1"/>
        <w:jc w:val="both"/>
      </w:pPr>
      <w:bookmarkStart w:id="13" w:name="_Toc154236115"/>
      <w:r w:rsidRPr="008475D8">
        <w:t>SCHEIDSRECHTERS:</w:t>
      </w:r>
      <w:bookmarkEnd w:id="12"/>
      <w:bookmarkEnd w:id="13"/>
    </w:p>
    <w:p w14:paraId="158456EF" w14:textId="77777777" w:rsidR="008A05EB" w:rsidRPr="008475D8" w:rsidRDefault="008A05EB" w:rsidP="008A05EB">
      <w:pPr>
        <w:jc w:val="both"/>
      </w:pPr>
      <w:r w:rsidRPr="008475D8">
        <w:t xml:space="preserve">De </w:t>
      </w:r>
      <w:r>
        <w:t>teams</w:t>
      </w:r>
      <w:r w:rsidRPr="008475D8">
        <w:t xml:space="preserve"> worden door </w:t>
      </w:r>
      <w:r>
        <w:t>Scheidsrechterzaken</w:t>
      </w:r>
      <w:r w:rsidRPr="008475D8">
        <w:t xml:space="preserve"> ingedeeld. </w:t>
      </w:r>
      <w:r>
        <w:t xml:space="preserve">Scheidsrechters (ook </w:t>
      </w:r>
      <w:r w:rsidRPr="008475D8">
        <w:t>jeugdleden</w:t>
      </w:r>
      <w:r>
        <w:t>!)</w:t>
      </w:r>
      <w:r w:rsidRPr="008475D8">
        <w:t xml:space="preserve"> moeten bij verhindering zelf zorgen voor een vervanger EN dit doorgeven aan </w:t>
      </w:r>
      <w:hyperlink r:id="rId10" w:history="1">
        <w:r w:rsidRPr="008475D8">
          <w:rPr>
            <w:rStyle w:val="Hyperlink"/>
          </w:rPr>
          <w:t>scheidsrechterszaken@vchoofddorp.nl</w:t>
        </w:r>
      </w:hyperlink>
      <w:r w:rsidRPr="008475D8">
        <w:t xml:space="preserve">. </w:t>
      </w:r>
    </w:p>
    <w:p w14:paraId="1107D3B0" w14:textId="5F6D7E4D" w:rsidR="008A05EB" w:rsidRDefault="008A05EB" w:rsidP="008A05EB">
      <w:pPr>
        <w:jc w:val="both"/>
      </w:pPr>
      <w:r>
        <w:t>Als</w:t>
      </w:r>
      <w:r w:rsidRPr="00695FCC">
        <w:t xml:space="preserve"> een scheidsrechter niet </w:t>
      </w:r>
      <w:r>
        <w:t xml:space="preserve">komt </w:t>
      </w:r>
      <w:r w:rsidRPr="00695FCC">
        <w:t xml:space="preserve">opdagen </w:t>
      </w:r>
      <w:r w:rsidR="00DF28BA">
        <w:t>ligt de verantwoordelijkheid bij de</w:t>
      </w:r>
      <w:r w:rsidRPr="00695FCC">
        <w:t xml:space="preserve"> zaaldienst </w:t>
      </w:r>
      <w:r w:rsidR="00DF28BA">
        <w:t xml:space="preserve">om </w:t>
      </w:r>
      <w:r w:rsidRPr="00695FCC">
        <w:t xml:space="preserve">een vervanger </w:t>
      </w:r>
      <w:r w:rsidR="00DF28BA">
        <w:t xml:space="preserve">te </w:t>
      </w:r>
      <w:r w:rsidRPr="00695FCC">
        <w:t xml:space="preserve">zoeken. </w:t>
      </w:r>
      <w:r>
        <w:t>Kan je niemand vinden? Neem dan contact op met Scheidsrechterzaken.</w:t>
      </w:r>
    </w:p>
    <w:p w14:paraId="7450B7A3" w14:textId="77777777" w:rsidR="008A05EB" w:rsidRPr="008475D8" w:rsidRDefault="008A05EB" w:rsidP="008A05EB">
      <w:pPr>
        <w:jc w:val="both"/>
      </w:pPr>
    </w:p>
    <w:p w14:paraId="57A1EAF7" w14:textId="77777777" w:rsidR="008A05EB" w:rsidRPr="008475D8" w:rsidRDefault="008A05EB" w:rsidP="008A05EB">
      <w:pPr>
        <w:pStyle w:val="Kop1"/>
        <w:jc w:val="both"/>
      </w:pPr>
      <w:bookmarkStart w:id="14" w:name="_Toc460082523"/>
      <w:bookmarkStart w:id="15" w:name="_Toc154236116"/>
      <w:r w:rsidRPr="008475D8">
        <w:t>CONSUMPTIES:</w:t>
      </w:r>
      <w:bookmarkEnd w:id="14"/>
      <w:bookmarkEnd w:id="15"/>
    </w:p>
    <w:p w14:paraId="79BFDE38" w14:textId="2BD75B32" w:rsidR="008A05EB" w:rsidRDefault="00DF28BA" w:rsidP="008A05EB">
      <w:pPr>
        <w:jc w:val="both"/>
      </w:pPr>
      <w:r>
        <w:t>(</w:t>
      </w:r>
      <w:r>
        <w:t>2</w:t>
      </w:r>
      <w:r w:rsidRPr="00DF28BA">
        <w:rPr>
          <w:vertAlign w:val="superscript"/>
        </w:rPr>
        <w:t>e</w:t>
      </w:r>
      <w:r>
        <w:t xml:space="preserve">) </w:t>
      </w:r>
      <w:r w:rsidR="008A05EB">
        <w:t>S</w:t>
      </w:r>
      <w:r w:rsidR="008A05EB" w:rsidRPr="008475D8">
        <w:t>cheidsrechters</w:t>
      </w:r>
      <w:r w:rsidR="008A05EB">
        <w:t xml:space="preserve"> en </w:t>
      </w:r>
      <w:r w:rsidR="008A05EB" w:rsidRPr="008475D8">
        <w:t xml:space="preserve">zaaldienst krijgen van de zaaldienst een consumptiebon welke in </w:t>
      </w:r>
      <w:proofErr w:type="spellStart"/>
      <w:r w:rsidR="008A05EB">
        <w:t>Tijn&amp;Es</w:t>
      </w:r>
      <w:proofErr w:type="spellEnd"/>
      <w:r w:rsidR="008A05EB">
        <w:t xml:space="preserve"> </w:t>
      </w:r>
      <w:r w:rsidR="008A05EB" w:rsidRPr="008475D8">
        <w:t xml:space="preserve">te besteden is. </w:t>
      </w:r>
      <w:r w:rsidR="008A05EB">
        <w:t>Ook s</w:t>
      </w:r>
      <w:r w:rsidR="008A05EB" w:rsidRPr="008475D8">
        <w:t>cheidsrechters va</w:t>
      </w:r>
      <w:r w:rsidR="00A514FE">
        <w:t>n</w:t>
      </w:r>
      <w:r w:rsidR="008A05EB">
        <w:t xml:space="preserve"> </w:t>
      </w:r>
      <w:proofErr w:type="spellStart"/>
      <w:r w:rsidR="008A05EB" w:rsidRPr="008475D8">
        <w:t>NeVoB</w:t>
      </w:r>
      <w:r w:rsidR="008A05EB">
        <w:t>o</w:t>
      </w:r>
      <w:proofErr w:type="spellEnd"/>
      <w:r w:rsidR="008A05EB">
        <w:t>,</w:t>
      </w:r>
      <w:r w:rsidR="008A05EB" w:rsidRPr="008475D8">
        <w:t xml:space="preserve"> de zaaldienst (1 consumptie per team d</w:t>
      </w:r>
      <w:r w:rsidR="008A05EB">
        <w:t>at</w:t>
      </w:r>
      <w:r w:rsidR="008A05EB" w:rsidRPr="008475D8">
        <w:t xml:space="preserve"> zaaldienst heeft)</w:t>
      </w:r>
      <w:r>
        <w:t>, tellers</w:t>
      </w:r>
      <w:r w:rsidR="008A05EB" w:rsidRPr="008475D8">
        <w:t xml:space="preserve"> en de begeleiders van de A-jeugd scheidsrechters krijgen een consumptiebon. </w:t>
      </w:r>
    </w:p>
    <w:p w14:paraId="50BCF80A" w14:textId="77777777" w:rsidR="008A05EB" w:rsidRPr="008475D8" w:rsidRDefault="008A05EB" w:rsidP="008A05EB">
      <w:pPr>
        <w:jc w:val="both"/>
      </w:pPr>
    </w:p>
    <w:p w14:paraId="7C846E79" w14:textId="77777777" w:rsidR="008A05EB" w:rsidRPr="00C10222" w:rsidRDefault="008A05EB" w:rsidP="008A05EB">
      <w:pPr>
        <w:pStyle w:val="Kop1"/>
        <w:jc w:val="both"/>
      </w:pPr>
      <w:bookmarkStart w:id="16" w:name="_Toc460082524"/>
      <w:bookmarkStart w:id="17" w:name="_Toc154236117"/>
      <w:r w:rsidRPr="008475D8">
        <w:t>FORMULIEREN EN PAPIERWERK:</w:t>
      </w:r>
      <w:bookmarkEnd w:id="16"/>
      <w:bookmarkEnd w:id="17"/>
      <w:r>
        <w:t xml:space="preserve"> </w:t>
      </w:r>
    </w:p>
    <w:p w14:paraId="7F8F05CC" w14:textId="77777777" w:rsidR="008A05EB" w:rsidRDefault="008A05EB" w:rsidP="008A05EB">
      <w:pPr>
        <w:jc w:val="both"/>
      </w:pPr>
      <w:r w:rsidRPr="00695FCC">
        <w:t>Voor de wedstrijden beginnen zorgt men dat het DWF is ingevuld.</w:t>
      </w:r>
      <w:r>
        <w:t xml:space="preserve"> Als er gekozen wordt om de versie “Resultaat invoeren” te gebruiken (bijvoorbeeld omdat je geen mobiele data op je telefoon hebt), moet het formulier Resultaat Invoeren klaargelegd worden. Hulp nodig met het DWF invullen? Op de Site van </w:t>
      </w:r>
      <w:hyperlink r:id="rId11" w:history="1">
        <w:proofErr w:type="spellStart"/>
        <w:r w:rsidRPr="00C10222">
          <w:rPr>
            <w:rStyle w:val="Hyperlink"/>
          </w:rPr>
          <w:t>NeVoBo</w:t>
        </w:r>
        <w:proofErr w:type="spellEnd"/>
      </w:hyperlink>
      <w:r>
        <w:t xml:space="preserve"> en </w:t>
      </w:r>
      <w:hyperlink r:id="rId12" w:history="1">
        <w:r w:rsidRPr="00C10222">
          <w:rPr>
            <w:rStyle w:val="Hyperlink"/>
          </w:rPr>
          <w:t>VCH</w:t>
        </w:r>
      </w:hyperlink>
      <w:r>
        <w:t xml:space="preserve"> vind je handige links. Zie ook het officiële document van </w:t>
      </w:r>
      <w:hyperlink r:id="rId13" w:history="1">
        <w:proofErr w:type="spellStart"/>
        <w:r w:rsidRPr="00AA602E">
          <w:rPr>
            <w:rStyle w:val="Hyperlink"/>
          </w:rPr>
          <w:t>NeVoBo</w:t>
        </w:r>
        <w:proofErr w:type="spellEnd"/>
      </w:hyperlink>
      <w:r>
        <w:t>.</w:t>
      </w:r>
    </w:p>
    <w:p w14:paraId="2CDE6E67" w14:textId="4D80C44A" w:rsidR="008A05EB" w:rsidRDefault="00B909CC" w:rsidP="008A05EB">
      <w:pPr>
        <w:jc w:val="both"/>
      </w:pPr>
      <w:r>
        <w:t>Als</w:t>
      </w:r>
      <w:r w:rsidR="008A05EB" w:rsidRPr="008475D8">
        <w:t xml:space="preserve"> een scheidsrechters van VCH niet is </w:t>
      </w:r>
      <w:r>
        <w:t>komen opdagen, geef dit dan svp door aan Scheidsrechterzaken</w:t>
      </w:r>
      <w:r w:rsidR="008A05EB" w:rsidRPr="008475D8">
        <w:t>, dit kan via de mail (</w:t>
      </w:r>
      <w:hyperlink r:id="rId14" w:history="1">
        <w:r w:rsidR="008A05EB" w:rsidRPr="008475D8">
          <w:rPr>
            <w:rStyle w:val="Hyperlink"/>
          </w:rPr>
          <w:t>scheidsrechterszaken@vchoofddorp.nl</w:t>
        </w:r>
      </w:hyperlink>
      <w:r w:rsidR="008A05EB" w:rsidRPr="008475D8">
        <w:t>)</w:t>
      </w:r>
      <w:r w:rsidR="00C53813">
        <w:t>.</w:t>
      </w:r>
    </w:p>
    <w:p w14:paraId="6C3E32AB" w14:textId="77777777" w:rsidR="008A05EB" w:rsidRPr="008475D8" w:rsidRDefault="008A05EB" w:rsidP="008A05EB">
      <w:pPr>
        <w:jc w:val="both"/>
      </w:pPr>
    </w:p>
    <w:p w14:paraId="292AAE60" w14:textId="77777777" w:rsidR="008A05EB" w:rsidRPr="008475D8" w:rsidRDefault="008A05EB" w:rsidP="008A05EB">
      <w:pPr>
        <w:pStyle w:val="Kop1"/>
        <w:jc w:val="both"/>
      </w:pPr>
      <w:bookmarkStart w:id="18" w:name="_Toc460082525"/>
      <w:bookmarkStart w:id="19" w:name="_Toc154236118"/>
      <w:r w:rsidRPr="008475D8">
        <w:lastRenderedPageBreak/>
        <w:t>DE KAST:</w:t>
      </w:r>
      <w:bookmarkEnd w:id="18"/>
      <w:bookmarkEnd w:id="19"/>
    </w:p>
    <w:p w14:paraId="65707436" w14:textId="3A27DE56" w:rsidR="008A05EB" w:rsidRPr="008475D8" w:rsidRDefault="008A05EB" w:rsidP="008A05EB">
      <w:pPr>
        <w:jc w:val="both"/>
      </w:pPr>
      <w:r w:rsidRPr="008475D8">
        <w:t xml:space="preserve">In kast 16 </w:t>
      </w:r>
      <w:r>
        <w:t>(</w:t>
      </w:r>
      <w:r w:rsidRPr="008475D8">
        <w:t>sleutel bij de bar</w:t>
      </w:r>
      <w:r>
        <w:t>)</w:t>
      </w:r>
      <w:r w:rsidRPr="008475D8">
        <w:t xml:space="preserve"> ligt een grote plastic bak met daarin alle benodigdheden voor de zaaldienst. In deze bak ligt een documentenmap met formulieren</w:t>
      </w:r>
      <w:r>
        <w:t xml:space="preserve"> en pennen</w:t>
      </w:r>
      <w:r w:rsidRPr="008475D8">
        <w:t xml:space="preserve">. De sleutel voor de scheidingswand ligt ook in de bak. Wedstrijdzaken ziet er op toe dat er voldoende aanwezig </w:t>
      </w:r>
      <w:r w:rsidR="00CD57E7">
        <w:t>is</w:t>
      </w:r>
      <w:r w:rsidRPr="008475D8">
        <w:t xml:space="preserve">. </w:t>
      </w:r>
      <w:r>
        <w:t xml:space="preserve"> In deze kast ligt ook de v</w:t>
      </w:r>
      <w:r w:rsidRPr="008475D8">
        <w:t xml:space="preserve">erbanddoos, mocht er iets uitgehaald worden geef dit door aan </w:t>
      </w:r>
      <w:hyperlink r:id="rId15" w:history="1">
        <w:r w:rsidRPr="008475D8">
          <w:rPr>
            <w:rStyle w:val="Hyperlink"/>
          </w:rPr>
          <w:t>EHBO@vchoofddorp.nl</w:t>
        </w:r>
      </w:hyperlink>
      <w:r w:rsidRPr="008475D8">
        <w:t xml:space="preserve"> door zodat dit weer aangevuld kan worden.</w:t>
      </w:r>
    </w:p>
    <w:p w14:paraId="26272591" w14:textId="4DF9DC65" w:rsidR="008A05EB" w:rsidRPr="008475D8" w:rsidRDefault="008A05EB" w:rsidP="008A05EB">
      <w:pPr>
        <w:jc w:val="both"/>
      </w:pPr>
      <w:r w:rsidRPr="008475D8">
        <w:t xml:space="preserve">Mist er iets </w:t>
      </w:r>
      <w:r>
        <w:t xml:space="preserve">anders </w:t>
      </w:r>
      <w:r w:rsidRPr="008475D8">
        <w:t xml:space="preserve">geef dit </w:t>
      </w:r>
      <w:r w:rsidR="00CD57E7">
        <w:t xml:space="preserve">alsjeblieft </w:t>
      </w:r>
      <w:r w:rsidRPr="008475D8">
        <w:t xml:space="preserve">door aan </w:t>
      </w:r>
      <w:hyperlink r:id="rId16" w:history="1">
        <w:r w:rsidRPr="008475D8">
          <w:rPr>
            <w:rStyle w:val="Hyperlink"/>
          </w:rPr>
          <w:t>wedstrijdzaken@vchoofdorp.nl</w:t>
        </w:r>
      </w:hyperlink>
      <w:r w:rsidR="00CD57E7">
        <w:t>.</w:t>
      </w:r>
    </w:p>
    <w:p w14:paraId="46D8FF5F" w14:textId="77777777" w:rsidR="008A05EB" w:rsidRPr="008475D8" w:rsidRDefault="008A05EB" w:rsidP="008A05EB">
      <w:pPr>
        <w:jc w:val="both"/>
      </w:pPr>
    </w:p>
    <w:p w14:paraId="0DC9B53C" w14:textId="77777777" w:rsidR="008A05EB" w:rsidRPr="008475D8" w:rsidRDefault="008A05EB" w:rsidP="008A05EB">
      <w:pPr>
        <w:pStyle w:val="Kop1"/>
        <w:jc w:val="both"/>
      </w:pPr>
      <w:bookmarkStart w:id="20" w:name="_Toc460082526"/>
      <w:bookmarkStart w:id="21" w:name="_Toc154236119"/>
      <w:r w:rsidRPr="008475D8">
        <w:t>TEAMS:</w:t>
      </w:r>
      <w:bookmarkEnd w:id="20"/>
      <w:bookmarkEnd w:id="21"/>
    </w:p>
    <w:p w14:paraId="0E3A6A7C" w14:textId="77777777" w:rsidR="008A05EB" w:rsidRPr="008475D8" w:rsidRDefault="008A05EB" w:rsidP="008A05EB">
      <w:pPr>
        <w:jc w:val="both"/>
      </w:pPr>
      <w:r w:rsidRPr="008475D8">
        <w:t>Teams dienen 1</w:t>
      </w:r>
      <w:r>
        <w:t>6</w:t>
      </w:r>
      <w:r w:rsidRPr="008475D8">
        <w:t xml:space="preserve"> minuten voor aanvang van de wedstrijd compleet aanwezig te zijn in de hal.</w:t>
      </w:r>
      <w:r>
        <w:t xml:space="preserve"> Als dit niet zo is dient dit (en de reden hiervoor) te worden genoteerd in het DWF.</w:t>
      </w:r>
      <w:r w:rsidRPr="008475D8">
        <w:t xml:space="preserve"> Als het team na 1</w:t>
      </w:r>
      <w:r>
        <w:t>0</w:t>
      </w:r>
      <w:r w:rsidRPr="008475D8">
        <w:t xml:space="preserve"> minuten na aanvangstijd nog niet compleet is dan heeft het de hele wedstrijd verloren</w:t>
      </w:r>
      <w:r>
        <w:t xml:space="preserve"> (0-3, met een stand van 0-25 per set)</w:t>
      </w:r>
      <w:r w:rsidRPr="008475D8">
        <w:t>. Mocht men hierna onderling willen spelen dan kan dit alleen met toestemming van de zaaldienst. De zaaldienst ziet er op toe dat de teams voor de volgende speelronde op tijd aan de warming up kunnen beginnen en dat de wedstrijd op tijd begint.</w:t>
      </w:r>
    </w:p>
    <w:p w14:paraId="7213C68C" w14:textId="77777777" w:rsidR="008A05EB" w:rsidRDefault="008A05EB" w:rsidP="008A05EB">
      <w:pPr>
        <w:jc w:val="both"/>
      </w:pPr>
      <w:r w:rsidRPr="008475D8">
        <w:t>Teams hebben recht op 10 minuten inspeeltijd. LET OP</w:t>
      </w:r>
      <w:r>
        <w:t>,</w:t>
      </w:r>
      <w:r w:rsidRPr="008475D8">
        <w:t xml:space="preserve"> dit is het daadwerkelijk inslaan (het aanvallen/ser</w:t>
      </w:r>
      <w:r>
        <w:t>v</w:t>
      </w:r>
      <w:r w:rsidRPr="008475D8">
        <w:t>eren dus). Het strekken van de benen en armen draaien hoort niet bij deze tijd. Dat moet het team eerder doen.</w:t>
      </w:r>
    </w:p>
    <w:p w14:paraId="7BB4EF34" w14:textId="77777777" w:rsidR="008A05EB" w:rsidRPr="008475D8" w:rsidRDefault="008A05EB" w:rsidP="008A05EB">
      <w:pPr>
        <w:jc w:val="both"/>
      </w:pPr>
    </w:p>
    <w:p w14:paraId="674991F4" w14:textId="77777777" w:rsidR="008A05EB" w:rsidRPr="008475D8" w:rsidRDefault="008A05EB" w:rsidP="008A05EB">
      <w:pPr>
        <w:pStyle w:val="Kop1"/>
        <w:jc w:val="both"/>
      </w:pPr>
      <w:bookmarkStart w:id="22" w:name="_Toc460082527"/>
      <w:bookmarkStart w:id="23" w:name="_Toc154236120"/>
      <w:r w:rsidRPr="008475D8">
        <w:t>WIJZIGINGEN INDELING VELDEN:</w:t>
      </w:r>
      <w:bookmarkEnd w:id="22"/>
      <w:bookmarkEnd w:id="23"/>
    </w:p>
    <w:p w14:paraId="0C71256B" w14:textId="53AB33F7" w:rsidR="008A05EB" w:rsidRDefault="008A05EB" w:rsidP="008A05EB">
      <w:pPr>
        <w:jc w:val="both"/>
      </w:pPr>
      <w:r w:rsidRPr="008475D8">
        <w:t xml:space="preserve">De zaaldienst mag te allen tijden </w:t>
      </w:r>
      <w:r w:rsidR="00CD57E7">
        <w:t>(zolang de wedstrijd</w:t>
      </w:r>
      <w:r w:rsidR="00F564EB">
        <w:t xml:space="preserve">en nog niet begonnen zijn) </w:t>
      </w:r>
      <w:r w:rsidRPr="008475D8">
        <w:t xml:space="preserve">de indeling van velden wijzigen. </w:t>
      </w:r>
      <w:r>
        <w:t xml:space="preserve">Scheidsrechterzaken </w:t>
      </w:r>
      <w:r w:rsidRPr="008475D8">
        <w:t xml:space="preserve">heeft echter wel rekening gehouden met mensen die moeten spelen </w:t>
      </w:r>
      <w:r>
        <w:t>é</w:t>
      </w:r>
      <w:r w:rsidRPr="008475D8">
        <w:t>n fluiten. Je kunt dus niet zomaar gaan schuiven</w:t>
      </w:r>
      <w:r>
        <w:t>, het</w:t>
      </w:r>
      <w:r w:rsidRPr="008475D8">
        <w:t xml:space="preserve"> kan dan namelijk voorkomen dat een scheidsrechter ergens zit te fluiten en ook moet spelen. Kijk goed in het schema wat de mogelijkheden zijn en misschien zal je dan wel twee of drie velden moeten gaan wisselen i.v.m. het fluiten.</w:t>
      </w:r>
      <w:bookmarkStart w:id="24" w:name="_Toc460082528"/>
    </w:p>
    <w:p w14:paraId="6BB5434C" w14:textId="77777777" w:rsidR="008A05EB" w:rsidRDefault="008A05EB" w:rsidP="008A05EB">
      <w:pPr>
        <w:jc w:val="both"/>
      </w:pPr>
    </w:p>
    <w:p w14:paraId="23E3BB1D" w14:textId="77777777" w:rsidR="008A05EB" w:rsidRPr="008475D8" w:rsidRDefault="008A05EB" w:rsidP="008A05EB">
      <w:pPr>
        <w:pStyle w:val="Kop1"/>
        <w:jc w:val="both"/>
      </w:pPr>
      <w:bookmarkStart w:id="25" w:name="_Toc154236121"/>
      <w:r w:rsidRPr="008475D8">
        <w:t>UITLOOP:</w:t>
      </w:r>
      <w:bookmarkEnd w:id="24"/>
      <w:bookmarkEnd w:id="25"/>
    </w:p>
    <w:p w14:paraId="728E0ECA" w14:textId="77777777" w:rsidR="008A05EB" w:rsidRPr="008475D8" w:rsidRDefault="008A05EB" w:rsidP="008A05EB">
      <w:pPr>
        <w:jc w:val="both"/>
      </w:pPr>
      <w:r w:rsidRPr="008475D8">
        <w:t xml:space="preserve">Mochten de wedstrijden erg uitlopen </w:t>
      </w:r>
      <w:r>
        <w:t>(denk aan 5</w:t>
      </w:r>
      <w:r w:rsidRPr="00AA602E">
        <w:rPr>
          <w:vertAlign w:val="superscript"/>
        </w:rPr>
        <w:t>e</w:t>
      </w:r>
      <w:r>
        <w:t xml:space="preserve"> set) </w:t>
      </w:r>
      <w:r w:rsidRPr="008475D8">
        <w:t xml:space="preserve">waarschuw dan het personeel van </w:t>
      </w:r>
      <w:proofErr w:type="spellStart"/>
      <w:r>
        <w:t>Tijn&amp;Es</w:t>
      </w:r>
      <w:proofErr w:type="spellEnd"/>
      <w:r w:rsidRPr="008475D8">
        <w:t>. Geef aan hoe laat het ongeveer gaat worden omdat zij het alarm moeten laten aanpassen en later de zaal moeten afsluiten.</w:t>
      </w:r>
    </w:p>
    <w:p w14:paraId="4EDA519E" w14:textId="77777777" w:rsidR="008A05EB" w:rsidRPr="008475D8" w:rsidRDefault="008A05EB" w:rsidP="008A05EB">
      <w:pPr>
        <w:jc w:val="both"/>
      </w:pPr>
    </w:p>
    <w:p w14:paraId="287A0C84" w14:textId="77777777" w:rsidR="008A05EB" w:rsidRPr="008475D8" w:rsidRDefault="008A05EB" w:rsidP="008A05EB">
      <w:pPr>
        <w:pStyle w:val="Kop1"/>
        <w:jc w:val="both"/>
      </w:pPr>
      <w:bookmarkStart w:id="26" w:name="_Toc460082530"/>
      <w:bookmarkStart w:id="27" w:name="_Toc154236122"/>
      <w:r w:rsidRPr="008475D8">
        <w:lastRenderedPageBreak/>
        <w:t>AFBREKEN:</w:t>
      </w:r>
      <w:bookmarkEnd w:id="26"/>
      <w:bookmarkEnd w:id="27"/>
    </w:p>
    <w:p w14:paraId="6D3EEFEE" w14:textId="79D382E9" w:rsidR="008A05EB" w:rsidRPr="008475D8" w:rsidRDefault="008A05EB" w:rsidP="008A05EB">
      <w:pPr>
        <w:jc w:val="both"/>
      </w:pPr>
      <w:r w:rsidRPr="008475D8">
        <w:t xml:space="preserve">De teams die </w:t>
      </w:r>
      <w:r w:rsidR="00F564EB">
        <w:t>in de laatste speelronde</w:t>
      </w:r>
      <w:r w:rsidRPr="008475D8">
        <w:t xml:space="preserve"> spelen moeten helpen met het afbreken van de velden en het opruimen van de zaal. Ook moet de scheidingswand nadat het net erin is gedaan omhoog worden</w:t>
      </w:r>
      <w:r>
        <w:t xml:space="preserve"> gebracht</w:t>
      </w:r>
      <w:r w:rsidRPr="008475D8">
        <w:t>.</w:t>
      </w:r>
    </w:p>
    <w:p w14:paraId="22875E58" w14:textId="77777777" w:rsidR="008A05EB" w:rsidRPr="008475D8" w:rsidRDefault="008A05EB" w:rsidP="008A05EB">
      <w:pPr>
        <w:jc w:val="both"/>
      </w:pPr>
    </w:p>
    <w:p w14:paraId="3E3B2A90" w14:textId="1FB6A5EA" w:rsidR="008A05EB" w:rsidRPr="008475D8" w:rsidRDefault="008A05EB" w:rsidP="008A05EB">
      <w:pPr>
        <w:pStyle w:val="Kop1"/>
        <w:jc w:val="both"/>
      </w:pPr>
      <w:bookmarkStart w:id="28" w:name="_Toc460082531"/>
      <w:bookmarkStart w:id="29" w:name="_Toc154236123"/>
      <w:r w:rsidRPr="008475D8">
        <w:t>OVERIGE ZAKEN:</w:t>
      </w:r>
      <w:bookmarkEnd w:id="28"/>
      <w:bookmarkEnd w:id="29"/>
    </w:p>
    <w:p w14:paraId="7EDCB2EC" w14:textId="77777777" w:rsidR="008A05EB" w:rsidRPr="008475D8" w:rsidRDefault="008A05EB" w:rsidP="008A05EB">
      <w:pPr>
        <w:jc w:val="both"/>
      </w:pPr>
      <w:r w:rsidRPr="008475D8">
        <w:t>Wedstrijden kunnen alleen worden afgezegd door een wedstrijdsecretaris of bestuurslid. In uitzonderlijke en noodgevallen kan de aanvoerder dit ook doen.</w:t>
      </w:r>
    </w:p>
    <w:p w14:paraId="7F6DF485" w14:textId="675E3640" w:rsidR="008A05EB" w:rsidRPr="008475D8" w:rsidRDefault="008A05EB" w:rsidP="008A05EB">
      <w:pPr>
        <w:jc w:val="both"/>
      </w:pPr>
      <w:r w:rsidRPr="008475D8">
        <w:t xml:space="preserve">Mocht iemand de zaaldienst bellen en een wedstrijd afzeggen dan </w:t>
      </w:r>
      <w:r>
        <w:t>wordt hiervan de naam genoteerd.</w:t>
      </w:r>
      <w:r w:rsidRPr="008475D8">
        <w:t xml:space="preserve"> Mocht dit aan het begin van de avond zijn, probeer dan de teams die moeten spelen en de scheidsrechter hierover te benaderen. Over het reizen op de speeldag heeft de </w:t>
      </w:r>
      <w:proofErr w:type="spellStart"/>
      <w:r w:rsidRPr="008475D8">
        <w:t>NeVoBo</w:t>
      </w:r>
      <w:proofErr w:type="spellEnd"/>
      <w:r w:rsidRPr="008475D8">
        <w:t xml:space="preserve"> het volgende bepaald: </w:t>
      </w:r>
      <w:r w:rsidR="00EF3B89">
        <w:br/>
      </w:r>
    </w:p>
    <w:p w14:paraId="384A9BD0" w14:textId="77777777" w:rsidR="008A05EB" w:rsidRPr="008475D8" w:rsidRDefault="008A05EB" w:rsidP="008A05EB">
      <w:pPr>
        <w:pStyle w:val="Kop2"/>
        <w:jc w:val="both"/>
      </w:pPr>
      <w:bookmarkStart w:id="30" w:name="_Toc142810069"/>
      <w:bookmarkStart w:id="31" w:name="_Toc460082532"/>
      <w:bookmarkStart w:id="32" w:name="_Toc154236124"/>
      <w:r w:rsidRPr="008475D8">
        <w:t>Problemen onderweg met reizen naar de speelzaal en/of te laat arriveren</w:t>
      </w:r>
      <w:bookmarkEnd w:id="30"/>
      <w:bookmarkEnd w:id="31"/>
      <w:bookmarkEnd w:id="32"/>
    </w:p>
    <w:p w14:paraId="21483A07" w14:textId="77777777" w:rsidR="008A05EB" w:rsidRPr="008475D8" w:rsidRDefault="008A05EB" w:rsidP="008A05EB">
      <w:pPr>
        <w:jc w:val="both"/>
      </w:pPr>
      <w:r w:rsidRPr="008475D8">
        <w:t xml:space="preserve">Wanneer een ploeg op de wedstrijddag met plotselinge moeilijkheden wat betreft vervoer wordt geconfronteerd, moet onmiddellijk telefonisch contact worden opgenomen met de betreffende competitieleider en de speelzaal. </w:t>
      </w:r>
    </w:p>
    <w:p w14:paraId="38F6433B" w14:textId="24542A84" w:rsidR="008A05EB" w:rsidRPr="008475D8" w:rsidRDefault="008A05EB" w:rsidP="008A05EB">
      <w:pPr>
        <w:jc w:val="both"/>
      </w:pPr>
      <w:r w:rsidRPr="008475D8">
        <w:t>Indien een team te laat arriveert, maar het spelen van de wedstrijd alsnog mogelijk is, wordt erop aangedrongen de wedstrijd alsnog te laten spelen.</w:t>
      </w:r>
      <w:r w:rsidR="00EF3B89">
        <w:br/>
      </w:r>
    </w:p>
    <w:p w14:paraId="5A7E1250" w14:textId="77777777" w:rsidR="008A05EB" w:rsidRDefault="008A05EB" w:rsidP="008A05EB">
      <w:pPr>
        <w:pStyle w:val="Kop2"/>
        <w:jc w:val="both"/>
      </w:pPr>
      <w:bookmarkStart w:id="33" w:name="_Toc154236125"/>
      <w:r>
        <w:t>Weer- en verkeeralarm</w:t>
      </w:r>
      <w:bookmarkEnd w:id="33"/>
    </w:p>
    <w:p w14:paraId="319165C6" w14:textId="77777777" w:rsidR="008A05EB" w:rsidRPr="008475D8" w:rsidRDefault="008A05EB" w:rsidP="008A05EB">
      <w:pPr>
        <w:jc w:val="both"/>
      </w:pPr>
      <w:r w:rsidRPr="00CF4F0B">
        <w:t>Wanneer er geen sprake is van een weer- en/of verkeeralarm, maar je het onverantwoord vindt om de weg op te gaan, kun je je team afmelden voor de wedstrijd. Dit is niet anders dan in andere weekenden: in principe worden hier maatregelen voor opgelegd (punten in mindering en een boete). Achteraf zal bekeken worden of hierop een uitzondering gemaakt wordt. Wij adviseren om in een dergelijke situatie de afmelding middels met behulp van foto's, onafhankelijke getuigenverklaringen en/of krantenartikelen te onderbouwen.</w:t>
      </w:r>
    </w:p>
    <w:p w14:paraId="31FA272F" w14:textId="77777777" w:rsidR="008A05EB" w:rsidRDefault="008A05EB" w:rsidP="008A05EB">
      <w:pPr>
        <w:jc w:val="both"/>
      </w:pPr>
      <w:r>
        <w:t xml:space="preserve">Indien het KNMI op haar website </w:t>
      </w:r>
      <w:hyperlink r:id="rId17" w:history="1">
        <w:r w:rsidRPr="00A40AB6">
          <w:rPr>
            <w:rStyle w:val="Hyperlink"/>
          </w:rPr>
          <w:t>www.knmi.nl</w:t>
        </w:r>
      </w:hyperlink>
      <w:r>
        <w:t xml:space="preserve"> in de categorie Gladheid gebieden heeft voorzien van een gele óf oranje kleurcode, heeft een vereniging recht om de wedstrijd af te zeggen, indien zij in of door zo’n geel gebied moeten reizen. Meld in dit geval af via een e-mail naar het regiokantoor, én bij de tegenstanders/officials; probeer deze te bellen.</w:t>
      </w:r>
    </w:p>
    <w:p w14:paraId="64BE1023" w14:textId="77777777" w:rsidR="008A05EB" w:rsidRDefault="008A05EB" w:rsidP="008A05EB">
      <w:pPr>
        <w:jc w:val="both"/>
      </w:pPr>
      <w:r>
        <w:t>Indien het KNMI een weeralarm of Rijkswaterstaat een verkeeralarm heeft afgegeven, gelast de Organisator alle wedstrijden, waarbij teams of officials door een gebied moeten reizen waarvoor het alarm geldt, af.</w:t>
      </w:r>
    </w:p>
    <w:p w14:paraId="6A7DF54A" w14:textId="77777777" w:rsidR="008A05EB" w:rsidRDefault="008A05EB" w:rsidP="008A05EB">
      <w:pPr>
        <w:jc w:val="both"/>
      </w:pPr>
      <w:r>
        <w:t xml:space="preserve">Je kan een uitgebreide leidraad vinden op de </w:t>
      </w:r>
      <w:proofErr w:type="spellStart"/>
      <w:r>
        <w:t>NeVoBo</w:t>
      </w:r>
      <w:proofErr w:type="spellEnd"/>
      <w:r>
        <w:t xml:space="preserve"> </w:t>
      </w:r>
      <w:hyperlink r:id="rId18" w:history="1">
        <w:r w:rsidRPr="00F94A07">
          <w:rPr>
            <w:rStyle w:val="Hyperlink"/>
          </w:rPr>
          <w:t>site</w:t>
        </w:r>
      </w:hyperlink>
      <w:r>
        <w:t>.</w:t>
      </w:r>
      <w:bookmarkStart w:id="34" w:name="_Toc460082534"/>
    </w:p>
    <w:p w14:paraId="6A154BC7" w14:textId="77777777" w:rsidR="008A05EB" w:rsidRPr="008475D8" w:rsidRDefault="008A05EB" w:rsidP="008A05EB">
      <w:pPr>
        <w:pStyle w:val="Kop1"/>
        <w:jc w:val="both"/>
      </w:pPr>
      <w:bookmarkStart w:id="35" w:name="_Toc154236126"/>
      <w:r w:rsidRPr="008475D8">
        <w:lastRenderedPageBreak/>
        <w:t>GEGEVENS:</w:t>
      </w:r>
      <w:bookmarkEnd w:id="34"/>
      <w:bookmarkEnd w:id="3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5103"/>
        <w:gridCol w:w="1559"/>
      </w:tblGrid>
      <w:tr w:rsidR="00F564EB" w:rsidRPr="008475D8" w14:paraId="5511BF5A" w14:textId="77777777" w:rsidTr="00F564EB">
        <w:tc>
          <w:tcPr>
            <w:tcW w:w="2972" w:type="dxa"/>
          </w:tcPr>
          <w:p w14:paraId="4E08F8EB" w14:textId="77777777" w:rsidR="00F564EB" w:rsidRPr="008475D8" w:rsidRDefault="00F564EB" w:rsidP="00147E8E">
            <w:pPr>
              <w:jc w:val="both"/>
              <w:rPr>
                <w:b/>
              </w:rPr>
            </w:pPr>
            <w:r w:rsidRPr="008475D8">
              <w:rPr>
                <w:b/>
              </w:rPr>
              <w:t>Taak</w:t>
            </w:r>
          </w:p>
        </w:tc>
        <w:tc>
          <w:tcPr>
            <w:tcW w:w="5103" w:type="dxa"/>
          </w:tcPr>
          <w:p w14:paraId="0B676074" w14:textId="77777777" w:rsidR="00F564EB" w:rsidRPr="008475D8" w:rsidRDefault="00F564EB" w:rsidP="00147E8E">
            <w:pPr>
              <w:jc w:val="both"/>
              <w:rPr>
                <w:b/>
              </w:rPr>
            </w:pPr>
            <w:r w:rsidRPr="008475D8">
              <w:rPr>
                <w:b/>
              </w:rPr>
              <w:t>E-mail</w:t>
            </w:r>
          </w:p>
        </w:tc>
        <w:tc>
          <w:tcPr>
            <w:tcW w:w="1559" w:type="dxa"/>
          </w:tcPr>
          <w:p w14:paraId="17EC0893" w14:textId="77777777" w:rsidR="00F564EB" w:rsidRPr="008475D8" w:rsidRDefault="00F564EB" w:rsidP="00147E8E">
            <w:pPr>
              <w:jc w:val="both"/>
              <w:rPr>
                <w:b/>
              </w:rPr>
            </w:pPr>
            <w:r w:rsidRPr="008475D8">
              <w:rPr>
                <w:b/>
              </w:rPr>
              <w:t>Telefoon</w:t>
            </w:r>
          </w:p>
        </w:tc>
      </w:tr>
      <w:tr w:rsidR="00F564EB" w:rsidRPr="008475D8" w14:paraId="60064BD4" w14:textId="77777777" w:rsidTr="00F564EB">
        <w:tc>
          <w:tcPr>
            <w:tcW w:w="2972" w:type="dxa"/>
          </w:tcPr>
          <w:p w14:paraId="24E6B245" w14:textId="1A6F18AE" w:rsidR="00F564EB" w:rsidRPr="008475D8" w:rsidRDefault="00F564EB" w:rsidP="00147E8E">
            <w:pPr>
              <w:jc w:val="both"/>
              <w:rPr>
                <w:bCs/>
              </w:rPr>
            </w:pPr>
            <w:r>
              <w:rPr>
                <w:bCs/>
              </w:rPr>
              <w:t>S</w:t>
            </w:r>
            <w:r w:rsidRPr="008475D8">
              <w:rPr>
                <w:bCs/>
              </w:rPr>
              <w:t>cheidsrechterszaken</w:t>
            </w:r>
          </w:p>
        </w:tc>
        <w:tc>
          <w:tcPr>
            <w:tcW w:w="5103" w:type="dxa"/>
          </w:tcPr>
          <w:p w14:paraId="777F3F0B" w14:textId="77777777" w:rsidR="00F564EB" w:rsidRPr="008475D8" w:rsidRDefault="00F564EB" w:rsidP="00147E8E">
            <w:pPr>
              <w:jc w:val="both"/>
              <w:rPr>
                <w:bCs/>
              </w:rPr>
            </w:pPr>
            <w:hyperlink r:id="rId19" w:history="1">
              <w:r w:rsidRPr="008475D8">
                <w:rPr>
                  <w:rStyle w:val="Hyperlink"/>
                  <w:bCs/>
                </w:rPr>
                <w:t>scheidsrechterszaken@vchoofddorp.nl</w:t>
              </w:r>
            </w:hyperlink>
            <w:r w:rsidRPr="008475D8">
              <w:rPr>
                <w:bCs/>
              </w:rPr>
              <w:t xml:space="preserve"> </w:t>
            </w:r>
          </w:p>
        </w:tc>
        <w:tc>
          <w:tcPr>
            <w:tcW w:w="1559" w:type="dxa"/>
          </w:tcPr>
          <w:p w14:paraId="67A27F9B" w14:textId="77777777" w:rsidR="00F564EB" w:rsidRPr="008475D8" w:rsidRDefault="00F564EB" w:rsidP="00147E8E">
            <w:pPr>
              <w:jc w:val="both"/>
              <w:rPr>
                <w:bCs/>
              </w:rPr>
            </w:pPr>
            <w:r w:rsidRPr="008475D8">
              <w:rPr>
                <w:bCs/>
              </w:rPr>
              <w:t>06-</w:t>
            </w:r>
            <w:r>
              <w:rPr>
                <w:bCs/>
              </w:rPr>
              <w:t>29417006</w:t>
            </w:r>
          </w:p>
        </w:tc>
      </w:tr>
      <w:tr w:rsidR="00F564EB" w:rsidRPr="008475D8" w14:paraId="71F77740" w14:textId="77777777" w:rsidTr="00F564EB">
        <w:tc>
          <w:tcPr>
            <w:tcW w:w="2972" w:type="dxa"/>
          </w:tcPr>
          <w:p w14:paraId="6C97DAC8" w14:textId="77777777" w:rsidR="00F564EB" w:rsidRPr="008475D8" w:rsidRDefault="00F564EB" w:rsidP="00147E8E">
            <w:pPr>
              <w:jc w:val="both"/>
              <w:rPr>
                <w:bCs/>
              </w:rPr>
            </w:pPr>
            <w:r w:rsidRPr="008475D8">
              <w:rPr>
                <w:bCs/>
              </w:rPr>
              <w:t xml:space="preserve">Wedstrijdzaken </w:t>
            </w:r>
          </w:p>
        </w:tc>
        <w:tc>
          <w:tcPr>
            <w:tcW w:w="5103" w:type="dxa"/>
          </w:tcPr>
          <w:p w14:paraId="5BFA7761" w14:textId="77777777" w:rsidR="00F564EB" w:rsidRPr="008475D8" w:rsidRDefault="00F564EB" w:rsidP="00147E8E">
            <w:pPr>
              <w:jc w:val="both"/>
              <w:rPr>
                <w:bCs/>
              </w:rPr>
            </w:pPr>
            <w:hyperlink r:id="rId20" w:history="1">
              <w:r w:rsidRPr="008475D8">
                <w:rPr>
                  <w:rStyle w:val="Hyperlink"/>
                  <w:bCs/>
                </w:rPr>
                <w:t>wedstrijdzaken@vchoofddorp.nl</w:t>
              </w:r>
            </w:hyperlink>
          </w:p>
        </w:tc>
        <w:tc>
          <w:tcPr>
            <w:tcW w:w="1559" w:type="dxa"/>
          </w:tcPr>
          <w:p w14:paraId="32C2B070" w14:textId="77777777" w:rsidR="00F564EB" w:rsidRPr="008475D8" w:rsidRDefault="00F564EB" w:rsidP="00147E8E">
            <w:pPr>
              <w:jc w:val="both"/>
              <w:rPr>
                <w:bCs/>
              </w:rPr>
            </w:pPr>
            <w:r w:rsidRPr="008475D8">
              <w:rPr>
                <w:bCs/>
              </w:rPr>
              <w:t>06-</w:t>
            </w:r>
            <w:r>
              <w:rPr>
                <w:bCs/>
              </w:rPr>
              <w:t>29417006</w:t>
            </w:r>
          </w:p>
        </w:tc>
      </w:tr>
      <w:tr w:rsidR="00F564EB" w:rsidRPr="008475D8" w14:paraId="231D3E73" w14:textId="77777777" w:rsidTr="00F564EB">
        <w:tc>
          <w:tcPr>
            <w:tcW w:w="2972" w:type="dxa"/>
          </w:tcPr>
          <w:p w14:paraId="3DA6C5CA" w14:textId="77777777" w:rsidR="00F564EB" w:rsidRPr="008475D8" w:rsidRDefault="00F564EB" w:rsidP="00147E8E">
            <w:pPr>
              <w:jc w:val="both"/>
              <w:rPr>
                <w:bCs/>
              </w:rPr>
            </w:pPr>
            <w:r w:rsidRPr="008475D8">
              <w:rPr>
                <w:bCs/>
              </w:rPr>
              <w:t>Materiaalman</w:t>
            </w:r>
          </w:p>
        </w:tc>
        <w:tc>
          <w:tcPr>
            <w:tcW w:w="5103" w:type="dxa"/>
          </w:tcPr>
          <w:p w14:paraId="6345462B" w14:textId="77777777" w:rsidR="00F564EB" w:rsidRPr="008475D8" w:rsidRDefault="00F564EB" w:rsidP="00147E8E">
            <w:pPr>
              <w:jc w:val="both"/>
              <w:rPr>
                <w:bCs/>
              </w:rPr>
            </w:pPr>
            <w:hyperlink r:id="rId21" w:history="1">
              <w:r w:rsidRPr="008475D8">
                <w:rPr>
                  <w:rStyle w:val="Hyperlink"/>
                  <w:bCs/>
                </w:rPr>
                <w:t>materiaalman@vchoofddorp.nl</w:t>
              </w:r>
            </w:hyperlink>
            <w:r w:rsidRPr="008475D8">
              <w:rPr>
                <w:bCs/>
              </w:rPr>
              <w:t xml:space="preserve"> </w:t>
            </w:r>
          </w:p>
        </w:tc>
        <w:tc>
          <w:tcPr>
            <w:tcW w:w="1559" w:type="dxa"/>
          </w:tcPr>
          <w:p w14:paraId="73A1D960" w14:textId="00F25F9B" w:rsidR="00F564EB" w:rsidRPr="008475D8" w:rsidRDefault="00F564EB" w:rsidP="00147E8E">
            <w:pPr>
              <w:jc w:val="both"/>
              <w:rPr>
                <w:bCs/>
              </w:rPr>
            </w:pPr>
          </w:p>
        </w:tc>
      </w:tr>
      <w:tr w:rsidR="00F564EB" w:rsidRPr="008475D8" w14:paraId="1023C692" w14:textId="77777777" w:rsidTr="00F564EB">
        <w:trPr>
          <w:trHeight w:val="373"/>
        </w:trPr>
        <w:tc>
          <w:tcPr>
            <w:tcW w:w="2972" w:type="dxa"/>
          </w:tcPr>
          <w:p w14:paraId="33F17DF2" w14:textId="2B58EAF0" w:rsidR="00F564EB" w:rsidRPr="008475D8" w:rsidRDefault="00F564EB" w:rsidP="00147E8E">
            <w:pPr>
              <w:jc w:val="both"/>
              <w:rPr>
                <w:bCs/>
              </w:rPr>
            </w:pPr>
            <w:r w:rsidRPr="008475D8">
              <w:rPr>
                <w:bCs/>
              </w:rPr>
              <w:t>EHBO</w:t>
            </w:r>
          </w:p>
        </w:tc>
        <w:tc>
          <w:tcPr>
            <w:tcW w:w="5103" w:type="dxa"/>
          </w:tcPr>
          <w:p w14:paraId="1A61953B" w14:textId="77777777" w:rsidR="00F564EB" w:rsidRPr="008475D8" w:rsidRDefault="00F564EB" w:rsidP="00147E8E">
            <w:pPr>
              <w:jc w:val="both"/>
              <w:rPr>
                <w:bCs/>
              </w:rPr>
            </w:pPr>
            <w:hyperlink r:id="rId22" w:history="1">
              <w:r w:rsidRPr="008475D8">
                <w:rPr>
                  <w:rStyle w:val="Hyperlink"/>
                  <w:bCs/>
                </w:rPr>
                <w:t>EHBO@vchoofddorp.nl</w:t>
              </w:r>
            </w:hyperlink>
            <w:r w:rsidRPr="008475D8">
              <w:rPr>
                <w:bCs/>
              </w:rPr>
              <w:t xml:space="preserve"> </w:t>
            </w:r>
          </w:p>
        </w:tc>
        <w:tc>
          <w:tcPr>
            <w:tcW w:w="1559" w:type="dxa"/>
          </w:tcPr>
          <w:p w14:paraId="2CA6A564" w14:textId="79724493" w:rsidR="00F564EB" w:rsidRPr="008475D8" w:rsidRDefault="00F564EB" w:rsidP="00147E8E">
            <w:pPr>
              <w:jc w:val="both"/>
              <w:rPr>
                <w:bCs/>
              </w:rPr>
            </w:pPr>
          </w:p>
        </w:tc>
      </w:tr>
    </w:tbl>
    <w:p w14:paraId="47858F54" w14:textId="77777777" w:rsidR="008A05EB" w:rsidRPr="008475D8" w:rsidRDefault="008A05EB" w:rsidP="008A05EB">
      <w:pPr>
        <w:jc w:val="both"/>
      </w:pPr>
    </w:p>
    <w:p w14:paraId="69D85D82" w14:textId="77777777" w:rsidR="008A05EB" w:rsidRDefault="008A05EB" w:rsidP="008A05EB">
      <w:pPr>
        <w:jc w:val="both"/>
      </w:pPr>
      <w:r w:rsidRPr="008475D8">
        <w:t>Wedstrijdzaken kan men benaderen als het echt niet anders kan (bijv. als een team niet komt opdagen voor de zaaldienst).</w:t>
      </w:r>
    </w:p>
    <w:p w14:paraId="00857ADB" w14:textId="77777777" w:rsidR="008A05EB" w:rsidRPr="008475D8" w:rsidRDefault="008A05EB" w:rsidP="008A05EB">
      <w:pPr>
        <w:pStyle w:val="Kop1"/>
        <w:jc w:val="both"/>
      </w:pPr>
      <w:bookmarkStart w:id="36" w:name="_Toc154236127"/>
      <w:r>
        <w:rPr>
          <w:noProof/>
        </w:rPr>
        <w:drawing>
          <wp:anchor distT="0" distB="0" distL="114300" distR="114300" simplePos="0" relativeHeight="251662336" behindDoc="0" locked="0" layoutInCell="1" allowOverlap="1" wp14:anchorId="44E7D0AE" wp14:editId="0C3D69DF">
            <wp:simplePos x="0" y="0"/>
            <wp:positionH relativeFrom="margin">
              <wp:align>center</wp:align>
            </wp:positionH>
            <wp:positionV relativeFrom="paragraph">
              <wp:posOffset>450077</wp:posOffset>
            </wp:positionV>
            <wp:extent cx="6142990" cy="5009515"/>
            <wp:effectExtent l="114300" t="114300" r="67310" b="5778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42990" cy="5009515"/>
                    </a:xfrm>
                    <a:prstGeom prst="rect">
                      <a:avLst/>
                    </a:prstGeom>
                    <a:noFill/>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8475D8">
        <w:t>ZAALOVERZICHT:</w:t>
      </w:r>
      <w:bookmarkEnd w:id="36"/>
      <w:r w:rsidRPr="008475D8">
        <w:t xml:space="preserve"> </w:t>
      </w:r>
    </w:p>
    <w:p w14:paraId="1BC6D490" w14:textId="77777777" w:rsidR="008A05EB" w:rsidRDefault="008A05EB" w:rsidP="008A05EB">
      <w:pPr>
        <w:jc w:val="both"/>
        <w:rPr>
          <w:rFonts w:asciiTheme="majorHAnsi" w:eastAsiaTheme="majorEastAsia" w:hAnsiTheme="majorHAnsi" w:cstheme="majorBidi"/>
          <w:color w:val="374C80" w:themeColor="accent1" w:themeShade="BF"/>
          <w:sz w:val="32"/>
          <w:szCs w:val="32"/>
        </w:rPr>
      </w:pPr>
      <w:bookmarkStart w:id="37" w:name="_Toc460082535"/>
      <w:r>
        <w:br w:type="page"/>
      </w:r>
    </w:p>
    <w:p w14:paraId="35D56A36" w14:textId="77777777" w:rsidR="008A05EB" w:rsidRPr="008475D8" w:rsidRDefault="008A05EB" w:rsidP="008A05EB">
      <w:pPr>
        <w:pStyle w:val="Kop1"/>
        <w:jc w:val="both"/>
      </w:pPr>
      <w:bookmarkStart w:id="38" w:name="_Toc154236128"/>
      <w:r w:rsidRPr="008475D8">
        <w:lastRenderedPageBreak/>
        <w:t>WEDSTRIJ</w:t>
      </w:r>
      <w:r>
        <w:t>D</w:t>
      </w:r>
      <w:r w:rsidRPr="008475D8">
        <w:t>FORMULIER</w:t>
      </w:r>
      <w:r>
        <w:t xml:space="preserve"> (OUD)</w:t>
      </w:r>
      <w:r w:rsidRPr="008475D8">
        <w:t>:</w:t>
      </w:r>
      <w:bookmarkEnd w:id="37"/>
      <w:bookmarkEnd w:id="38"/>
    </w:p>
    <w:p w14:paraId="57586D0C" w14:textId="77777777" w:rsidR="008A05EB" w:rsidRDefault="008A05EB" w:rsidP="008A05EB">
      <w:pPr>
        <w:jc w:val="both"/>
      </w:pPr>
      <w:r w:rsidRPr="008475D8">
        <w:rPr>
          <w:noProof/>
        </w:rPr>
        <w:drawing>
          <wp:inline distT="0" distB="0" distL="0" distR="0" wp14:anchorId="2B134E81" wp14:editId="1EB77113">
            <wp:extent cx="5003261" cy="7499793"/>
            <wp:effectExtent l="114300" t="152400" r="121285" b="1587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11792" cy="7512581"/>
                    </a:xfrm>
                    <a:prstGeom prst="rect">
                      <a:avLst/>
                    </a:prstGeom>
                    <a:noFill/>
                    <a:ln>
                      <a:noFill/>
                    </a:ln>
                    <a:effectLst>
                      <a:outerShdw blurRad="63500" sx="102000" sy="102000" algn="ctr" rotWithShape="0">
                        <a:prstClr val="black">
                          <a:alpha val="40000"/>
                        </a:prstClr>
                      </a:outerShdw>
                    </a:effectLst>
                  </pic:spPr>
                </pic:pic>
              </a:graphicData>
            </a:graphic>
          </wp:inline>
        </w:drawing>
      </w:r>
      <w:bookmarkStart w:id="39" w:name="_Toc460082536"/>
      <w:r>
        <w:br w:type="page"/>
      </w:r>
    </w:p>
    <w:p w14:paraId="765C5C31" w14:textId="77777777" w:rsidR="008A05EB" w:rsidRPr="008475D8" w:rsidRDefault="008A05EB" w:rsidP="008A05EB">
      <w:pPr>
        <w:pStyle w:val="Kop1"/>
        <w:jc w:val="both"/>
      </w:pPr>
      <w:bookmarkStart w:id="40" w:name="_Toc154236129"/>
      <w:r w:rsidRPr="008475D8">
        <w:lastRenderedPageBreak/>
        <w:t>EHBO</w:t>
      </w:r>
      <w:r>
        <w:t>-</w:t>
      </w:r>
      <w:r w:rsidRPr="008475D8">
        <w:t>Protocol VCH</w:t>
      </w:r>
      <w:bookmarkEnd w:id="39"/>
      <w:bookmarkEnd w:id="40"/>
    </w:p>
    <w:p w14:paraId="5049C726" w14:textId="77777777" w:rsidR="008A05EB" w:rsidRPr="008475D8" w:rsidRDefault="008A05EB" w:rsidP="008A05EB">
      <w:pPr>
        <w:jc w:val="both"/>
        <w:rPr>
          <w:b/>
        </w:rPr>
      </w:pPr>
      <w:r w:rsidRPr="008475D8">
        <w:rPr>
          <w:b/>
        </w:rPr>
        <w:t>Is het slachtoffer aanspreekbaar??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2522"/>
        <w:gridCol w:w="1721"/>
        <w:gridCol w:w="2529"/>
      </w:tblGrid>
      <w:tr w:rsidR="008A05EB" w:rsidRPr="008475D8" w14:paraId="1A5D6A07" w14:textId="77777777" w:rsidTr="00147E8E">
        <w:tc>
          <w:tcPr>
            <w:tcW w:w="2643" w:type="pct"/>
            <w:gridSpan w:val="2"/>
          </w:tcPr>
          <w:p w14:paraId="3969E6AE" w14:textId="77777777" w:rsidR="008A05EB" w:rsidRPr="008475D8" w:rsidRDefault="008A05EB" w:rsidP="00147E8E">
            <w:pPr>
              <w:jc w:val="both"/>
              <w:rPr>
                <w:b/>
              </w:rPr>
            </w:pPr>
            <w:r w:rsidRPr="008475D8">
              <w:rPr>
                <w:b/>
              </w:rPr>
              <w:t>JA</w:t>
            </w:r>
          </w:p>
        </w:tc>
        <w:tc>
          <w:tcPr>
            <w:tcW w:w="2357" w:type="pct"/>
            <w:gridSpan w:val="2"/>
          </w:tcPr>
          <w:p w14:paraId="2EC36DF0" w14:textId="77777777" w:rsidR="008A05EB" w:rsidRPr="008475D8" w:rsidRDefault="008A05EB" w:rsidP="00147E8E">
            <w:pPr>
              <w:jc w:val="both"/>
              <w:rPr>
                <w:b/>
              </w:rPr>
            </w:pPr>
            <w:r w:rsidRPr="008475D8">
              <w:rPr>
                <w:b/>
              </w:rPr>
              <w:t>NEE</w:t>
            </w:r>
          </w:p>
        </w:tc>
      </w:tr>
      <w:tr w:rsidR="008A05EB" w:rsidRPr="008475D8" w14:paraId="3776417C" w14:textId="77777777" w:rsidTr="00147E8E">
        <w:tc>
          <w:tcPr>
            <w:tcW w:w="2643" w:type="pct"/>
            <w:gridSpan w:val="2"/>
          </w:tcPr>
          <w:p w14:paraId="0CB96038" w14:textId="77777777" w:rsidR="008A05EB" w:rsidRDefault="008A05EB" w:rsidP="00147E8E">
            <w:pPr>
              <w:jc w:val="both"/>
            </w:pPr>
            <w:r>
              <w:t>Leg het slachtoffer op de zij</w:t>
            </w:r>
          </w:p>
          <w:p w14:paraId="3EACF75F" w14:textId="77777777" w:rsidR="008A05EB" w:rsidRDefault="008A05EB" w:rsidP="00147E8E">
            <w:pPr>
              <w:jc w:val="both"/>
            </w:pPr>
            <w:r>
              <w:t xml:space="preserve">Verplaats het slachtoffer </w:t>
            </w:r>
            <w:r>
              <w:rPr>
                <w:b/>
                <w:bCs/>
              </w:rPr>
              <w:t xml:space="preserve">niet </w:t>
            </w:r>
            <w:r>
              <w:t>tenzij er gevaar dreigt.</w:t>
            </w:r>
          </w:p>
          <w:p w14:paraId="0C9AC5BE" w14:textId="77777777" w:rsidR="008A05EB" w:rsidRPr="008475D8" w:rsidRDefault="008A05EB" w:rsidP="00147E8E">
            <w:pPr>
              <w:jc w:val="both"/>
            </w:pPr>
            <w:r w:rsidRPr="008475D8">
              <w:t>Situatie bepalen: Wat is er gebeurd?</w:t>
            </w:r>
          </w:p>
        </w:tc>
        <w:tc>
          <w:tcPr>
            <w:tcW w:w="2357" w:type="pct"/>
            <w:gridSpan w:val="2"/>
          </w:tcPr>
          <w:p w14:paraId="28A0AF6A" w14:textId="77777777" w:rsidR="008A05EB" w:rsidRPr="008475D8" w:rsidRDefault="008A05EB" w:rsidP="00147E8E">
            <w:pPr>
              <w:jc w:val="both"/>
            </w:pPr>
            <w:r w:rsidRPr="008475D8">
              <w:t xml:space="preserve">112 </w:t>
            </w:r>
            <w:r w:rsidRPr="008475D8">
              <w:rPr>
                <w:b/>
                <w:i/>
              </w:rPr>
              <w:t>laten</w:t>
            </w:r>
            <w:r w:rsidRPr="008475D8">
              <w:t xml:space="preserve"> bellen</w:t>
            </w:r>
            <w:r>
              <w:t>, laat een AED halen indien beschikbaar (in FBK in Restaurant)</w:t>
            </w:r>
          </w:p>
        </w:tc>
      </w:tr>
      <w:tr w:rsidR="008A05EB" w:rsidRPr="008475D8" w14:paraId="09AF5AD5" w14:textId="77777777" w:rsidTr="00147E8E">
        <w:tc>
          <w:tcPr>
            <w:tcW w:w="2643" w:type="pct"/>
            <w:gridSpan w:val="2"/>
            <w:vMerge w:val="restart"/>
          </w:tcPr>
          <w:p w14:paraId="4EBB12EE" w14:textId="77777777" w:rsidR="008A05EB" w:rsidRPr="008475D8" w:rsidRDefault="008A05EB" w:rsidP="00147E8E">
            <w:pPr>
              <w:jc w:val="both"/>
            </w:pPr>
            <w:r w:rsidRPr="008475D8">
              <w:t>Benauwdheid?</w:t>
            </w:r>
          </w:p>
        </w:tc>
        <w:tc>
          <w:tcPr>
            <w:tcW w:w="2357" w:type="pct"/>
            <w:gridSpan w:val="2"/>
          </w:tcPr>
          <w:p w14:paraId="79D208FA" w14:textId="77777777" w:rsidR="008A05EB" w:rsidRPr="008475D8" w:rsidRDefault="008A05EB" w:rsidP="00147E8E">
            <w:pPr>
              <w:jc w:val="both"/>
            </w:pPr>
            <w:r w:rsidRPr="008475D8">
              <w:t xml:space="preserve">Luchtweg vrijmaken met </w:t>
            </w:r>
            <w:proofErr w:type="spellStart"/>
            <w:r w:rsidRPr="008475D8">
              <w:t>kinlift</w:t>
            </w:r>
            <w:proofErr w:type="spellEnd"/>
          </w:p>
        </w:tc>
      </w:tr>
      <w:tr w:rsidR="008A05EB" w:rsidRPr="008475D8" w14:paraId="585DA540" w14:textId="77777777" w:rsidTr="00147E8E">
        <w:tc>
          <w:tcPr>
            <w:tcW w:w="2643" w:type="pct"/>
            <w:gridSpan w:val="2"/>
            <w:vMerge/>
          </w:tcPr>
          <w:p w14:paraId="273C422C" w14:textId="77777777" w:rsidR="008A05EB" w:rsidRPr="008475D8" w:rsidRDefault="008A05EB" w:rsidP="00147E8E">
            <w:pPr>
              <w:jc w:val="both"/>
            </w:pPr>
          </w:p>
        </w:tc>
        <w:tc>
          <w:tcPr>
            <w:tcW w:w="2357" w:type="pct"/>
            <w:gridSpan w:val="2"/>
          </w:tcPr>
          <w:p w14:paraId="4DC34C94" w14:textId="77777777" w:rsidR="008A05EB" w:rsidRPr="008475D8" w:rsidRDefault="008A05EB" w:rsidP="00147E8E">
            <w:pPr>
              <w:jc w:val="both"/>
            </w:pPr>
            <w:r w:rsidRPr="008475D8">
              <w:t>Ademhaling 10 sec controleren</w:t>
            </w:r>
            <w:r>
              <w:t xml:space="preserve"> (borstkas omhoog, luister ter hoogte van mond en neus of er ademhaling is)</w:t>
            </w:r>
          </w:p>
        </w:tc>
      </w:tr>
      <w:tr w:rsidR="008A05EB" w:rsidRPr="008475D8" w14:paraId="4E19DF32" w14:textId="77777777" w:rsidTr="00147E8E">
        <w:tc>
          <w:tcPr>
            <w:tcW w:w="1244" w:type="pct"/>
          </w:tcPr>
          <w:p w14:paraId="1B998023" w14:textId="77777777" w:rsidR="008A05EB" w:rsidRPr="008475D8" w:rsidRDefault="008A05EB" w:rsidP="00147E8E">
            <w:pPr>
              <w:jc w:val="both"/>
            </w:pPr>
            <w:r w:rsidRPr="008475D8">
              <w:t>Ja?</w:t>
            </w:r>
          </w:p>
          <w:p w14:paraId="6AD58A2A" w14:textId="77777777" w:rsidR="008A05EB" w:rsidRPr="008475D8" w:rsidRDefault="008A05EB" w:rsidP="00147E8E">
            <w:pPr>
              <w:jc w:val="both"/>
            </w:pPr>
            <w:r w:rsidRPr="008475D8">
              <w:t>112/huisartsenpost:</w:t>
            </w:r>
          </w:p>
        </w:tc>
        <w:tc>
          <w:tcPr>
            <w:tcW w:w="1399" w:type="pct"/>
          </w:tcPr>
          <w:p w14:paraId="1D226A17" w14:textId="77777777" w:rsidR="008A05EB" w:rsidRPr="008475D8" w:rsidRDefault="008A05EB" w:rsidP="00147E8E">
            <w:pPr>
              <w:jc w:val="both"/>
            </w:pPr>
            <w:r w:rsidRPr="008475D8">
              <w:t xml:space="preserve">Nee? </w:t>
            </w:r>
          </w:p>
          <w:p w14:paraId="4C4CBF82" w14:textId="77777777" w:rsidR="008A05EB" w:rsidRPr="008475D8" w:rsidRDefault="008A05EB" w:rsidP="00147E8E">
            <w:pPr>
              <w:jc w:val="both"/>
            </w:pPr>
            <w:r w:rsidRPr="008475D8">
              <w:t>Pijn? Waar?</w:t>
            </w:r>
          </w:p>
        </w:tc>
        <w:tc>
          <w:tcPr>
            <w:tcW w:w="954" w:type="pct"/>
          </w:tcPr>
          <w:p w14:paraId="375BBF2F" w14:textId="77777777" w:rsidR="008A05EB" w:rsidRPr="008475D8" w:rsidRDefault="008A05EB" w:rsidP="00147E8E">
            <w:pPr>
              <w:jc w:val="both"/>
            </w:pPr>
            <w:r w:rsidRPr="008475D8">
              <w:rPr>
                <w:i/>
              </w:rPr>
              <w:t>Ademhaling</w:t>
            </w:r>
            <w:r w:rsidRPr="008475D8">
              <w:t xml:space="preserve"> </w:t>
            </w:r>
          </w:p>
          <w:p w14:paraId="55C24990" w14:textId="77777777" w:rsidR="008A05EB" w:rsidRPr="008475D8" w:rsidRDefault="008A05EB" w:rsidP="00147E8E">
            <w:pPr>
              <w:jc w:val="both"/>
              <w:rPr>
                <w:i/>
              </w:rPr>
            </w:pPr>
            <w:r w:rsidRPr="008475D8">
              <w:rPr>
                <w:i/>
              </w:rPr>
              <w:t>aanwezig  ↓</w:t>
            </w:r>
          </w:p>
        </w:tc>
        <w:tc>
          <w:tcPr>
            <w:tcW w:w="1403" w:type="pct"/>
          </w:tcPr>
          <w:p w14:paraId="198CEAD6" w14:textId="77777777" w:rsidR="008A05EB" w:rsidRPr="008475D8" w:rsidRDefault="008A05EB" w:rsidP="00147E8E">
            <w:pPr>
              <w:jc w:val="both"/>
              <w:rPr>
                <w:i/>
              </w:rPr>
            </w:pPr>
            <w:r w:rsidRPr="008475D8">
              <w:rPr>
                <w:i/>
              </w:rPr>
              <w:t>Bij twijfel, abnormale/ geen ademhaling  ↓</w:t>
            </w:r>
          </w:p>
        </w:tc>
      </w:tr>
      <w:tr w:rsidR="008A05EB" w:rsidRPr="008475D8" w14:paraId="4C5B2575" w14:textId="77777777" w:rsidTr="00147E8E">
        <w:tc>
          <w:tcPr>
            <w:tcW w:w="1244" w:type="pct"/>
            <w:vMerge w:val="restart"/>
          </w:tcPr>
          <w:p w14:paraId="519457A1" w14:textId="77777777" w:rsidR="008A05EB" w:rsidRPr="008475D8" w:rsidRDefault="008A05EB" w:rsidP="00147E8E">
            <w:pPr>
              <w:jc w:val="both"/>
            </w:pPr>
            <w:proofErr w:type="spellStart"/>
            <w:r w:rsidRPr="008475D8">
              <w:t>Ziekte-geschiedenis</w:t>
            </w:r>
            <w:proofErr w:type="spellEnd"/>
            <w:r w:rsidRPr="008475D8">
              <w:t>?</w:t>
            </w:r>
          </w:p>
          <w:p w14:paraId="42F2ACDB" w14:textId="77777777" w:rsidR="008A05EB" w:rsidRPr="008475D8" w:rsidRDefault="008A05EB" w:rsidP="00147E8E">
            <w:pPr>
              <w:jc w:val="both"/>
            </w:pPr>
            <w:r w:rsidRPr="008475D8">
              <w:t>Medicijngebruik?</w:t>
            </w:r>
          </w:p>
        </w:tc>
        <w:tc>
          <w:tcPr>
            <w:tcW w:w="1399" w:type="pct"/>
            <w:vMerge w:val="restart"/>
          </w:tcPr>
          <w:p w14:paraId="72DE2094" w14:textId="77777777" w:rsidR="008A05EB" w:rsidRPr="008475D8" w:rsidRDefault="008A05EB" w:rsidP="00147E8E">
            <w:pPr>
              <w:jc w:val="both"/>
            </w:pPr>
            <w:r w:rsidRPr="008475D8">
              <w:t>Wond?</w:t>
            </w:r>
          </w:p>
          <w:p w14:paraId="4E94B17F" w14:textId="77777777" w:rsidR="008A05EB" w:rsidRPr="008475D8" w:rsidRDefault="008A05EB" w:rsidP="00147E8E">
            <w:pPr>
              <w:jc w:val="both"/>
            </w:pPr>
            <w:r w:rsidRPr="008475D8">
              <w:t xml:space="preserve">Verstuiking/kneuzing? </w:t>
            </w:r>
          </w:p>
        </w:tc>
        <w:tc>
          <w:tcPr>
            <w:tcW w:w="954" w:type="pct"/>
          </w:tcPr>
          <w:p w14:paraId="396A25FC" w14:textId="77777777" w:rsidR="008A05EB" w:rsidRPr="008475D8" w:rsidRDefault="008A05EB" w:rsidP="00147E8E">
            <w:pPr>
              <w:jc w:val="both"/>
            </w:pPr>
            <w:r w:rsidRPr="008475D8">
              <w:t>Stabiele zijligging</w:t>
            </w:r>
          </w:p>
          <w:p w14:paraId="38400E03" w14:textId="77777777" w:rsidR="008A05EB" w:rsidRPr="008475D8" w:rsidRDefault="008A05EB" w:rsidP="00147E8E">
            <w:pPr>
              <w:jc w:val="both"/>
            </w:pPr>
          </w:p>
          <w:p w14:paraId="0C665E49" w14:textId="77777777" w:rsidR="008A05EB" w:rsidRPr="008475D8" w:rsidRDefault="008A05EB" w:rsidP="00147E8E">
            <w:pPr>
              <w:jc w:val="both"/>
            </w:pPr>
            <w:r>
              <w:rPr>
                <w:noProof/>
              </w:rPr>
              <mc:AlternateContent>
                <mc:Choice Requires="wps">
                  <w:drawing>
                    <wp:anchor distT="0" distB="0" distL="114300" distR="114300" simplePos="0" relativeHeight="251657216" behindDoc="0" locked="0" layoutInCell="1" allowOverlap="1" wp14:anchorId="7E79A0F1" wp14:editId="1B2042DA">
                      <wp:simplePos x="0" y="0"/>
                      <wp:positionH relativeFrom="column">
                        <wp:posOffset>456261</wp:posOffset>
                      </wp:positionH>
                      <wp:positionV relativeFrom="paragraph">
                        <wp:posOffset>34290</wp:posOffset>
                      </wp:positionV>
                      <wp:extent cx="9525" cy="1933575"/>
                      <wp:effectExtent l="38100" t="0" r="66675" b="47625"/>
                      <wp:wrapNone/>
                      <wp:docPr id="22" name="Straight Arrow Connector 22"/>
                      <wp:cNvGraphicFramePr/>
                      <a:graphic xmlns:a="http://schemas.openxmlformats.org/drawingml/2006/main">
                        <a:graphicData uri="http://schemas.microsoft.com/office/word/2010/wordprocessingShape">
                          <wps:wsp>
                            <wps:cNvCnPr/>
                            <wps:spPr>
                              <a:xfrm>
                                <a:off x="0" y="0"/>
                                <a:ext cx="9525" cy="1933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C996EC6" id="_x0000_t32" coordsize="21600,21600" o:spt="32" o:oned="t" path="m,l21600,21600e" filled="f">
                      <v:path arrowok="t" fillok="f" o:connecttype="none"/>
                      <o:lock v:ext="edit" shapetype="t"/>
                    </v:shapetype>
                    <v:shape id="Straight Arrow Connector 22" o:spid="_x0000_s1026" type="#_x0000_t32" style="position:absolute;margin-left:35.95pt;margin-top:2.7pt;width:.75pt;height:15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" strokecolor="black [3200]">
                      <v:stroke endarrow="block"/>
                    </v:shape>
                  </w:pict>
                </mc:Fallback>
              </mc:AlternateContent>
            </w:r>
          </w:p>
        </w:tc>
        <w:tc>
          <w:tcPr>
            <w:tcW w:w="1403" w:type="pct"/>
          </w:tcPr>
          <w:p w14:paraId="4E3BDE27" w14:textId="77777777" w:rsidR="008A05EB" w:rsidRPr="008475D8" w:rsidRDefault="008A05EB" w:rsidP="00147E8E">
            <w:pPr>
              <w:jc w:val="both"/>
              <w:rPr>
                <w:b/>
              </w:rPr>
            </w:pPr>
            <w:r w:rsidRPr="008475D8">
              <w:rPr>
                <w:b/>
              </w:rPr>
              <w:t>Bij volwassenen:</w:t>
            </w:r>
          </w:p>
          <w:p w14:paraId="69C64A85" w14:textId="77777777" w:rsidR="008A05EB" w:rsidRPr="008475D8" w:rsidRDefault="008A05EB" w:rsidP="00147E8E">
            <w:pPr>
              <w:jc w:val="both"/>
            </w:pPr>
            <w:r w:rsidRPr="008475D8">
              <w:t xml:space="preserve">30x </w:t>
            </w:r>
            <w:proofErr w:type="spellStart"/>
            <w:r w:rsidRPr="008475D8">
              <w:t>bors</w:t>
            </w:r>
            <w:r>
              <w:t>tcompressies</w:t>
            </w:r>
            <w:proofErr w:type="spellEnd"/>
            <w:r>
              <w:t xml:space="preserve">, </w:t>
            </w:r>
            <w:r w:rsidRPr="008475D8">
              <w:t>2x beademe</w:t>
            </w:r>
            <w:r>
              <w:t>n</w:t>
            </w:r>
          </w:p>
          <w:p w14:paraId="7725ADAD" w14:textId="77777777" w:rsidR="008A05EB" w:rsidRPr="008475D8" w:rsidRDefault="008A05EB" w:rsidP="00147E8E">
            <w:pPr>
              <w:jc w:val="both"/>
            </w:pPr>
            <w:r w:rsidRPr="008475D8">
              <w:t>4-5 cm indrukken</w:t>
            </w:r>
          </w:p>
          <w:p w14:paraId="7B84AC1F" w14:textId="77777777" w:rsidR="008A05EB" w:rsidRPr="008475D8" w:rsidRDefault="008A05EB" w:rsidP="00147E8E">
            <w:pPr>
              <w:jc w:val="both"/>
              <w:rPr>
                <w:b/>
              </w:rPr>
            </w:pPr>
            <w:r w:rsidRPr="008475D8">
              <w:rPr>
                <w:b/>
              </w:rPr>
              <w:t xml:space="preserve">Bij kinderen: </w:t>
            </w:r>
          </w:p>
          <w:p w14:paraId="2BCC1F38" w14:textId="77777777" w:rsidR="008A05EB" w:rsidRDefault="008A05EB" w:rsidP="00147E8E">
            <w:pPr>
              <w:jc w:val="both"/>
            </w:pPr>
            <w:r w:rsidRPr="008475D8">
              <w:t>5x beademen</w:t>
            </w:r>
            <w:r>
              <w:t>. Daarna</w:t>
            </w:r>
            <w:r w:rsidRPr="008475D8">
              <w:t xml:space="preserve"> 15x borstkast 2-3 cm indrukken</w:t>
            </w:r>
            <w:r>
              <w:t xml:space="preserve"> en 2 beademingen herhalen.</w:t>
            </w:r>
          </w:p>
          <w:p w14:paraId="50D667DB" w14:textId="77777777" w:rsidR="008A05EB" w:rsidRPr="008475D8" w:rsidRDefault="008A05EB" w:rsidP="00147E8E">
            <w:pPr>
              <w:jc w:val="both"/>
              <w:rPr>
                <w:b/>
              </w:rPr>
            </w:pPr>
            <w:r>
              <w:rPr>
                <w:b/>
              </w:rPr>
              <w:t>Ga hiermee door tot</w:t>
            </w:r>
            <w:r w:rsidRPr="008475D8">
              <w:rPr>
                <w:b/>
              </w:rPr>
              <w:t xml:space="preserve"> 112 het </w:t>
            </w:r>
            <w:r>
              <w:rPr>
                <w:b/>
              </w:rPr>
              <w:t>o</w:t>
            </w:r>
            <w:r w:rsidRPr="008475D8">
              <w:rPr>
                <w:b/>
              </w:rPr>
              <w:t>verneemt</w:t>
            </w:r>
            <w:r>
              <w:rPr>
                <w:b/>
              </w:rPr>
              <w:t xml:space="preserve"> of zegt te stoppen.</w:t>
            </w:r>
          </w:p>
        </w:tc>
      </w:tr>
      <w:tr w:rsidR="008A05EB" w:rsidRPr="008475D8" w14:paraId="3133F741" w14:textId="77777777" w:rsidTr="00147E8E">
        <w:tc>
          <w:tcPr>
            <w:tcW w:w="1244" w:type="pct"/>
            <w:vMerge/>
          </w:tcPr>
          <w:p w14:paraId="5FB8DEBB" w14:textId="77777777" w:rsidR="008A05EB" w:rsidRPr="008475D8" w:rsidRDefault="008A05EB" w:rsidP="00147E8E">
            <w:pPr>
              <w:jc w:val="both"/>
            </w:pPr>
          </w:p>
        </w:tc>
        <w:tc>
          <w:tcPr>
            <w:tcW w:w="1399" w:type="pct"/>
            <w:vMerge/>
          </w:tcPr>
          <w:p w14:paraId="524594FB" w14:textId="77777777" w:rsidR="008A05EB" w:rsidRPr="008475D8" w:rsidRDefault="008A05EB" w:rsidP="00147E8E">
            <w:pPr>
              <w:jc w:val="both"/>
            </w:pPr>
          </w:p>
        </w:tc>
        <w:tc>
          <w:tcPr>
            <w:tcW w:w="954" w:type="pct"/>
          </w:tcPr>
          <w:p w14:paraId="52715459" w14:textId="77777777" w:rsidR="008A05EB" w:rsidRPr="008475D8" w:rsidRDefault="008A05EB" w:rsidP="00147E8E">
            <w:pPr>
              <w:jc w:val="both"/>
            </w:pPr>
            <w:r w:rsidRPr="008475D8">
              <w:t>Situatie bepalen;</w:t>
            </w:r>
          </w:p>
          <w:p w14:paraId="60BDBB23" w14:textId="77777777" w:rsidR="008A05EB" w:rsidRPr="008475D8" w:rsidRDefault="008A05EB" w:rsidP="00147E8E">
            <w:pPr>
              <w:jc w:val="both"/>
            </w:pPr>
            <w:r w:rsidRPr="008475D8">
              <w:t>mogelijk bezoek huisartsenpost</w:t>
            </w:r>
          </w:p>
        </w:tc>
        <w:tc>
          <w:tcPr>
            <w:tcW w:w="1403" w:type="pct"/>
          </w:tcPr>
          <w:p w14:paraId="69C121A0" w14:textId="77777777" w:rsidR="008A05EB" w:rsidRPr="008475D8" w:rsidRDefault="008A05EB" w:rsidP="00147E8E">
            <w:pPr>
              <w:jc w:val="both"/>
            </w:pPr>
            <w:r>
              <w:t>Zodra de AED er is, zet de AED aan en voer de gesproken of visuele opdrachten direct uit.</w:t>
            </w:r>
          </w:p>
        </w:tc>
      </w:tr>
    </w:tbl>
    <w:p w14:paraId="31A14351" w14:textId="77777777" w:rsidR="008A05EB" w:rsidRDefault="008A05EB" w:rsidP="008A05EB">
      <w:pPr>
        <w:jc w:val="both"/>
        <w:rPr>
          <w:b/>
          <w:bCs/>
        </w:rPr>
      </w:pPr>
      <w:bookmarkStart w:id="41" w:name="_Toc460082537"/>
    </w:p>
    <w:p w14:paraId="12A057F0" w14:textId="77777777" w:rsidR="008A05EB" w:rsidRDefault="008A05EB" w:rsidP="008A05EB">
      <w:pPr>
        <w:jc w:val="both"/>
        <w:rPr>
          <w:b/>
          <w:bCs/>
        </w:rPr>
      </w:pPr>
      <w:r>
        <w:rPr>
          <w:b/>
          <w:bCs/>
        </w:rPr>
        <w:br w:type="page"/>
      </w:r>
    </w:p>
    <w:p w14:paraId="2C5A600A" w14:textId="77777777" w:rsidR="008A05EB" w:rsidRPr="008475D8" w:rsidRDefault="008A05EB" w:rsidP="008A05EB">
      <w:pPr>
        <w:pStyle w:val="Kop1"/>
        <w:jc w:val="both"/>
      </w:pPr>
      <w:bookmarkStart w:id="42" w:name="_Toc154236130"/>
      <w:r w:rsidRPr="008475D8">
        <w:lastRenderedPageBreak/>
        <w:t>BELANGRIJKE TELEFOONNUMMERS:</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160"/>
      </w:tblGrid>
      <w:tr w:rsidR="008A05EB" w:rsidRPr="008475D8" w14:paraId="2669AF4C" w14:textId="77777777" w:rsidTr="00147E8E">
        <w:tc>
          <w:tcPr>
            <w:tcW w:w="5688" w:type="dxa"/>
          </w:tcPr>
          <w:p w14:paraId="22232EE9" w14:textId="77777777" w:rsidR="008A05EB" w:rsidRPr="008475D8" w:rsidRDefault="008A05EB" w:rsidP="00147E8E">
            <w:pPr>
              <w:jc w:val="both"/>
            </w:pPr>
            <w:r w:rsidRPr="008475D8">
              <w:t>Ambulance/Brandweer/Politie</w:t>
            </w:r>
            <w:r>
              <w:t xml:space="preserve"> Spoed</w:t>
            </w:r>
          </w:p>
        </w:tc>
        <w:tc>
          <w:tcPr>
            <w:tcW w:w="2160" w:type="dxa"/>
          </w:tcPr>
          <w:p w14:paraId="3ACB5ADD" w14:textId="77777777" w:rsidR="008A05EB" w:rsidRPr="008475D8" w:rsidRDefault="008A05EB" w:rsidP="00147E8E">
            <w:pPr>
              <w:jc w:val="both"/>
            </w:pPr>
            <w:r w:rsidRPr="008475D8">
              <w:t>112</w:t>
            </w:r>
          </w:p>
        </w:tc>
      </w:tr>
      <w:tr w:rsidR="008A05EB" w:rsidRPr="008475D8" w14:paraId="3F182C37" w14:textId="77777777" w:rsidTr="00147E8E">
        <w:tc>
          <w:tcPr>
            <w:tcW w:w="5688" w:type="dxa"/>
          </w:tcPr>
          <w:p w14:paraId="3F76B660" w14:textId="77777777" w:rsidR="008A05EB" w:rsidRPr="00695693" w:rsidRDefault="008A05EB" w:rsidP="00147E8E">
            <w:pPr>
              <w:jc w:val="both"/>
            </w:pPr>
            <w:r w:rsidRPr="00695693">
              <w:t>(Huisartsenpost) Spaarneziekenhuis</w:t>
            </w:r>
          </w:p>
        </w:tc>
        <w:tc>
          <w:tcPr>
            <w:tcW w:w="2160" w:type="dxa"/>
          </w:tcPr>
          <w:p w14:paraId="483F4A74" w14:textId="77777777" w:rsidR="008A05EB" w:rsidRPr="00695693" w:rsidRDefault="008A05EB" w:rsidP="00147E8E">
            <w:pPr>
              <w:jc w:val="both"/>
            </w:pPr>
            <w:r w:rsidRPr="00695693">
              <w:t>023-201 03 33.</w:t>
            </w:r>
          </w:p>
        </w:tc>
      </w:tr>
      <w:tr w:rsidR="008A05EB" w:rsidRPr="008475D8" w14:paraId="55967007" w14:textId="77777777" w:rsidTr="00147E8E">
        <w:tc>
          <w:tcPr>
            <w:tcW w:w="5688" w:type="dxa"/>
          </w:tcPr>
          <w:p w14:paraId="1D651F49" w14:textId="77777777" w:rsidR="008A05EB" w:rsidRPr="00695693" w:rsidRDefault="008A05EB" w:rsidP="00147E8E">
            <w:pPr>
              <w:jc w:val="both"/>
            </w:pPr>
            <w:r w:rsidRPr="00695693">
              <w:t>Politie landelijk nummer (Hoofddorp)</w:t>
            </w:r>
          </w:p>
        </w:tc>
        <w:tc>
          <w:tcPr>
            <w:tcW w:w="2160" w:type="dxa"/>
          </w:tcPr>
          <w:p w14:paraId="4B6DFD2C" w14:textId="77777777" w:rsidR="008A05EB" w:rsidRPr="00695693" w:rsidRDefault="008A05EB" w:rsidP="00147E8E">
            <w:pPr>
              <w:jc w:val="both"/>
            </w:pPr>
            <w:r w:rsidRPr="00695693">
              <w:t>0800-8844</w:t>
            </w:r>
          </w:p>
        </w:tc>
      </w:tr>
    </w:tbl>
    <w:p w14:paraId="07549DBB" w14:textId="77777777" w:rsidR="008A05EB" w:rsidRDefault="008A05EB" w:rsidP="008A05EB">
      <w:pPr>
        <w:jc w:val="both"/>
        <w:rPr>
          <w:b/>
          <w:bCs/>
        </w:rPr>
      </w:pPr>
      <w:bookmarkStart w:id="43" w:name="_Toc460082538"/>
    </w:p>
    <w:p w14:paraId="5433B299" w14:textId="77777777" w:rsidR="008A05EB" w:rsidRPr="008475D8" w:rsidRDefault="008A05EB" w:rsidP="008A05EB">
      <w:pPr>
        <w:pStyle w:val="Kop1"/>
        <w:jc w:val="both"/>
      </w:pPr>
      <w:bookmarkStart w:id="44" w:name="_Toc154236131"/>
      <w:r w:rsidRPr="008475D8">
        <w:t>MOGELIJKE AANDOENINGEN:</w:t>
      </w:r>
      <w:bookmarkEnd w:id="43"/>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1"/>
        <w:gridCol w:w="5235"/>
      </w:tblGrid>
      <w:tr w:rsidR="008A05EB" w:rsidRPr="008475D8" w14:paraId="14DCC291" w14:textId="77777777" w:rsidTr="00147E8E">
        <w:tc>
          <w:tcPr>
            <w:tcW w:w="3888" w:type="dxa"/>
          </w:tcPr>
          <w:p w14:paraId="5E57831A" w14:textId="77777777" w:rsidR="008A05EB" w:rsidRPr="008475D8" w:rsidRDefault="008A05EB" w:rsidP="00147E8E">
            <w:pPr>
              <w:jc w:val="both"/>
              <w:rPr>
                <w:b/>
              </w:rPr>
            </w:pPr>
            <w:r w:rsidRPr="008475D8">
              <w:rPr>
                <w:b/>
              </w:rPr>
              <w:t>Hartaanval:</w:t>
            </w:r>
          </w:p>
          <w:p w14:paraId="5E4D6F62" w14:textId="77777777" w:rsidR="008A05EB" w:rsidRPr="008475D8" w:rsidRDefault="008A05EB" w:rsidP="00147E8E">
            <w:pPr>
              <w:jc w:val="both"/>
              <w:rPr>
                <w:b/>
              </w:rPr>
            </w:pPr>
          </w:p>
        </w:tc>
        <w:tc>
          <w:tcPr>
            <w:tcW w:w="5398" w:type="dxa"/>
          </w:tcPr>
          <w:p w14:paraId="5BB6F4DE" w14:textId="77777777" w:rsidR="008A05EB" w:rsidRPr="008475D8" w:rsidRDefault="008A05EB" w:rsidP="00147E8E">
            <w:pPr>
              <w:jc w:val="both"/>
            </w:pPr>
            <w:r w:rsidRPr="008475D8">
              <w:t>Direct 112 laten waarschuwen. Reanimatie, hartmassage en mond op mond beademing. Laat melden hoe oud en waar het slachtoffer zich bevindt. Ziektegeschiedenis?</w:t>
            </w:r>
          </w:p>
        </w:tc>
      </w:tr>
      <w:tr w:rsidR="008A05EB" w:rsidRPr="008475D8" w14:paraId="62C20064" w14:textId="77777777" w:rsidTr="00147E8E">
        <w:tc>
          <w:tcPr>
            <w:tcW w:w="3888" w:type="dxa"/>
          </w:tcPr>
          <w:p w14:paraId="7420E6F3" w14:textId="77777777" w:rsidR="008A05EB" w:rsidRPr="008475D8" w:rsidRDefault="008A05EB" w:rsidP="00147E8E">
            <w:pPr>
              <w:jc w:val="both"/>
              <w:rPr>
                <w:b/>
              </w:rPr>
            </w:pPr>
            <w:r w:rsidRPr="008475D8">
              <w:rPr>
                <w:b/>
              </w:rPr>
              <w:t>Epilepsieaanval of toeval</w:t>
            </w:r>
          </w:p>
        </w:tc>
        <w:tc>
          <w:tcPr>
            <w:tcW w:w="5398" w:type="dxa"/>
          </w:tcPr>
          <w:p w14:paraId="2D48F3E9" w14:textId="77777777" w:rsidR="008A05EB" w:rsidRPr="008475D8" w:rsidRDefault="008A05EB" w:rsidP="00147E8E">
            <w:pPr>
              <w:jc w:val="both"/>
            </w:pPr>
            <w:r w:rsidRPr="008475D8">
              <w:t>Direct 112 laten waarschuwen. Slachtoffer beschermen zodat hij/zij zich niet kan bezeren. Luchtweg vrijhouden.</w:t>
            </w:r>
          </w:p>
        </w:tc>
      </w:tr>
      <w:tr w:rsidR="008A05EB" w:rsidRPr="008475D8" w14:paraId="3C05F703" w14:textId="77777777" w:rsidTr="00147E8E">
        <w:tc>
          <w:tcPr>
            <w:tcW w:w="3888" w:type="dxa"/>
          </w:tcPr>
          <w:p w14:paraId="4795F8DC" w14:textId="77777777" w:rsidR="008A05EB" w:rsidRPr="008475D8" w:rsidRDefault="008A05EB" w:rsidP="00147E8E">
            <w:pPr>
              <w:jc w:val="both"/>
              <w:rPr>
                <w:b/>
              </w:rPr>
            </w:pPr>
            <w:r w:rsidRPr="008475D8">
              <w:rPr>
                <w:b/>
              </w:rPr>
              <w:t>Hersenletsel:</w:t>
            </w:r>
          </w:p>
        </w:tc>
        <w:tc>
          <w:tcPr>
            <w:tcW w:w="5398" w:type="dxa"/>
          </w:tcPr>
          <w:p w14:paraId="5F78E56A" w14:textId="77777777" w:rsidR="008A05EB" w:rsidRPr="008475D8" w:rsidRDefault="008A05EB" w:rsidP="00147E8E">
            <w:pPr>
              <w:jc w:val="both"/>
            </w:pPr>
            <w:r w:rsidRPr="008475D8">
              <w:t>Direct 112 laten waarschuwen. Luchtweg blijven controleren.</w:t>
            </w:r>
          </w:p>
        </w:tc>
      </w:tr>
      <w:tr w:rsidR="008A05EB" w:rsidRPr="008475D8" w14:paraId="1987D07F" w14:textId="77777777" w:rsidTr="00147E8E">
        <w:tc>
          <w:tcPr>
            <w:tcW w:w="3888" w:type="dxa"/>
          </w:tcPr>
          <w:p w14:paraId="4BE21052" w14:textId="77777777" w:rsidR="008A05EB" w:rsidRPr="008475D8" w:rsidRDefault="008A05EB" w:rsidP="00147E8E">
            <w:pPr>
              <w:jc w:val="both"/>
              <w:rPr>
                <w:b/>
              </w:rPr>
            </w:pPr>
            <w:r w:rsidRPr="008475D8">
              <w:rPr>
                <w:b/>
              </w:rPr>
              <w:t>Botbreuken:</w:t>
            </w:r>
          </w:p>
        </w:tc>
        <w:tc>
          <w:tcPr>
            <w:tcW w:w="5398" w:type="dxa"/>
          </w:tcPr>
          <w:p w14:paraId="3A98F8A6" w14:textId="77777777" w:rsidR="008A05EB" w:rsidRPr="008475D8" w:rsidRDefault="008A05EB" w:rsidP="00147E8E">
            <w:pPr>
              <w:jc w:val="both"/>
            </w:pPr>
            <w:r w:rsidRPr="008475D8">
              <w:t xml:space="preserve">112 laten waarschuwen. Getroffen lichaamsdeel steun geven. Open botbreuken met een snelverband steriel afdekken. </w:t>
            </w:r>
          </w:p>
        </w:tc>
      </w:tr>
      <w:tr w:rsidR="008A05EB" w:rsidRPr="008475D8" w14:paraId="19F159DD" w14:textId="77777777" w:rsidTr="00147E8E">
        <w:tc>
          <w:tcPr>
            <w:tcW w:w="3888" w:type="dxa"/>
          </w:tcPr>
          <w:p w14:paraId="0A5669F6" w14:textId="77777777" w:rsidR="008A05EB" w:rsidRPr="008475D8" w:rsidRDefault="008A05EB" w:rsidP="00147E8E">
            <w:pPr>
              <w:jc w:val="both"/>
              <w:rPr>
                <w:b/>
              </w:rPr>
            </w:pPr>
            <w:r w:rsidRPr="008475D8">
              <w:rPr>
                <w:b/>
              </w:rPr>
              <w:t>Ernstige verwondingen:</w:t>
            </w:r>
          </w:p>
        </w:tc>
        <w:tc>
          <w:tcPr>
            <w:tcW w:w="5398" w:type="dxa"/>
          </w:tcPr>
          <w:p w14:paraId="302BC355" w14:textId="77777777" w:rsidR="008A05EB" w:rsidRPr="008475D8" w:rsidRDefault="008A05EB" w:rsidP="00147E8E">
            <w:pPr>
              <w:jc w:val="both"/>
            </w:pPr>
            <w:r w:rsidRPr="008475D8">
              <w:t xml:space="preserve">112 laten waarschuwen. De wond met een snelverband steriel afdekken. </w:t>
            </w:r>
          </w:p>
        </w:tc>
      </w:tr>
      <w:tr w:rsidR="008A05EB" w:rsidRPr="008475D8" w14:paraId="1A451A77" w14:textId="77777777" w:rsidTr="00147E8E">
        <w:tc>
          <w:tcPr>
            <w:tcW w:w="3888" w:type="dxa"/>
          </w:tcPr>
          <w:p w14:paraId="5B113FC9" w14:textId="77777777" w:rsidR="008A05EB" w:rsidRPr="008475D8" w:rsidRDefault="008A05EB" w:rsidP="00147E8E">
            <w:pPr>
              <w:jc w:val="both"/>
              <w:rPr>
                <w:b/>
              </w:rPr>
            </w:pPr>
            <w:r w:rsidRPr="008475D8">
              <w:rPr>
                <w:b/>
              </w:rPr>
              <w:t>Rug/nekletsel:</w:t>
            </w:r>
          </w:p>
        </w:tc>
        <w:tc>
          <w:tcPr>
            <w:tcW w:w="5398" w:type="dxa"/>
          </w:tcPr>
          <w:p w14:paraId="3FC8ED51" w14:textId="77777777" w:rsidR="008A05EB" w:rsidRPr="008475D8" w:rsidRDefault="008A05EB" w:rsidP="00147E8E">
            <w:pPr>
              <w:jc w:val="both"/>
            </w:pPr>
            <w:r w:rsidRPr="008475D8">
              <w:t xml:space="preserve">112 laten waarschuwen. Laat het slachtoffer op zijn/haar plaats liggen. Ademhaling en aanspreekbaarheid controleren. </w:t>
            </w:r>
          </w:p>
        </w:tc>
      </w:tr>
      <w:tr w:rsidR="008A05EB" w:rsidRPr="008475D8" w14:paraId="15A95649" w14:textId="77777777" w:rsidTr="00147E8E">
        <w:tc>
          <w:tcPr>
            <w:tcW w:w="3888" w:type="dxa"/>
          </w:tcPr>
          <w:p w14:paraId="6814F921" w14:textId="77777777" w:rsidR="008A05EB" w:rsidRPr="008475D8" w:rsidRDefault="008A05EB" w:rsidP="00147E8E">
            <w:pPr>
              <w:jc w:val="both"/>
              <w:rPr>
                <w:b/>
              </w:rPr>
            </w:pPr>
            <w:r w:rsidRPr="008475D8">
              <w:rPr>
                <w:b/>
              </w:rPr>
              <w:t>Hyperventilatie:</w:t>
            </w:r>
          </w:p>
        </w:tc>
        <w:tc>
          <w:tcPr>
            <w:tcW w:w="5398" w:type="dxa"/>
          </w:tcPr>
          <w:p w14:paraId="07A66625" w14:textId="77777777" w:rsidR="008A05EB" w:rsidRPr="008475D8" w:rsidRDefault="008A05EB" w:rsidP="00147E8E">
            <w:pPr>
              <w:jc w:val="both"/>
            </w:pPr>
            <w:r w:rsidRPr="008475D8">
              <w:t>Het slachtoffer in een plasticzak of in samen gevouwen handen laten ademen. Na enkele minuten moet het slachtoffer weer aanspreekbaar zijn. Zo</w:t>
            </w:r>
            <w:r>
              <w:t xml:space="preserve"> </w:t>
            </w:r>
            <w:r w:rsidRPr="008475D8">
              <w:t>niet</w:t>
            </w:r>
            <w:r>
              <w:t xml:space="preserve"> l</w:t>
            </w:r>
            <w:r w:rsidRPr="008475D8">
              <w:t>uchtweg controleren. Geen ademhaling? 112 laten waarschuwen.</w:t>
            </w:r>
          </w:p>
        </w:tc>
      </w:tr>
    </w:tbl>
    <w:p w14:paraId="1C5FF4E1" w14:textId="77777777" w:rsidR="008A05EB" w:rsidRPr="00AA602E" w:rsidRDefault="008A05EB" w:rsidP="008A05EB">
      <w:pPr>
        <w:jc w:val="both"/>
        <w:rPr>
          <w:b/>
          <w:bCs/>
        </w:rPr>
      </w:pPr>
    </w:p>
    <w:p w14:paraId="559B34FB" w14:textId="77777777" w:rsidR="008475D8" w:rsidRPr="008A05EB" w:rsidRDefault="008475D8" w:rsidP="008A05EB"/>
    <w:sectPr w:rsidR="008475D8" w:rsidRPr="008A05EB">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092F3" w14:textId="77777777" w:rsidR="00F65F3C" w:rsidRDefault="00F65F3C" w:rsidP="008475D8">
      <w:pPr>
        <w:spacing w:after="0" w:line="240" w:lineRule="auto"/>
      </w:pPr>
      <w:r>
        <w:separator/>
      </w:r>
    </w:p>
  </w:endnote>
  <w:endnote w:type="continuationSeparator" w:id="0">
    <w:p w14:paraId="32884A52" w14:textId="77777777" w:rsidR="00F65F3C" w:rsidRDefault="00F65F3C" w:rsidP="0084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A73A2" w14:textId="77777777" w:rsidR="000C3855" w:rsidRDefault="000C38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FF543" w14:textId="77777777" w:rsidR="000C3855" w:rsidRDefault="000C385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823F4" w14:textId="77777777" w:rsidR="000C3855" w:rsidRDefault="000C38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052FD" w14:textId="77777777" w:rsidR="00F65F3C" w:rsidRDefault="00F65F3C" w:rsidP="008475D8">
      <w:pPr>
        <w:spacing w:after="0" w:line="240" w:lineRule="auto"/>
      </w:pPr>
      <w:r>
        <w:separator/>
      </w:r>
    </w:p>
  </w:footnote>
  <w:footnote w:type="continuationSeparator" w:id="0">
    <w:p w14:paraId="5FE6032C" w14:textId="77777777" w:rsidR="00F65F3C" w:rsidRDefault="00F65F3C" w:rsidP="00847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8233E" w14:textId="77777777" w:rsidR="000C3855" w:rsidRDefault="000C385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8196C" w14:textId="4333DA80" w:rsidR="008475D8" w:rsidRDefault="000A2CAA" w:rsidP="008475D8">
    <w:pPr>
      <w:pStyle w:val="Koptekst"/>
    </w:pPr>
    <w:r>
      <w:rPr>
        <w:noProof/>
      </w:rPr>
      <w:drawing>
        <wp:anchor distT="0" distB="0" distL="114300" distR="114300" simplePos="0" relativeHeight="251660288" behindDoc="0" locked="0" layoutInCell="1" allowOverlap="1" wp14:anchorId="784457A1" wp14:editId="77EB5BF9">
          <wp:simplePos x="0" y="0"/>
          <wp:positionH relativeFrom="column">
            <wp:posOffset>5581733</wp:posOffset>
          </wp:positionH>
          <wp:positionV relativeFrom="paragraph">
            <wp:posOffset>-235309</wp:posOffset>
          </wp:positionV>
          <wp:extent cx="779145" cy="1176655"/>
          <wp:effectExtent l="76200" t="76200" r="78105" b="806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9145" cy="1176655"/>
                  </a:xfrm>
                  <a:prstGeom prst="rect">
                    <a:avLst/>
                  </a:prstGeom>
                  <a:noFill/>
                  <a:ln>
                    <a:no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10C41C5A" w14:textId="77777777" w:rsidR="008475D8" w:rsidRDefault="008475D8" w:rsidP="008475D8">
    <w:pPr>
      <w:pStyle w:val="Koptekst"/>
    </w:pPr>
  </w:p>
  <w:p w14:paraId="4E80738C" w14:textId="2B0D1365" w:rsidR="008475D8" w:rsidRDefault="008475D8" w:rsidP="008475D8">
    <w:pPr>
      <w:pStyle w:val="Koptekst"/>
    </w:pPr>
    <w:r>
      <w:fldChar w:fldCharType="begin"/>
    </w:r>
    <w:r>
      <w:instrText xml:space="preserve"> PAGE   \* MERGEFORMAT </w:instrText>
    </w:r>
    <w:r>
      <w:fldChar w:fldCharType="separate"/>
    </w:r>
    <w:r>
      <w:t>1</w:t>
    </w:r>
    <w:r>
      <w:fldChar w:fldCharType="end"/>
    </w:r>
    <w:r>
      <w:ptab w:relativeTo="margin" w:alignment="center" w:leader="none"/>
    </w:r>
    <w:r>
      <w:t xml:space="preserve"> </w:t>
    </w:r>
    <w:r w:rsidR="000C3855">
      <w:t>Draaiboek Zaaldienst</w:t>
    </w:r>
    <w:r>
      <w:t xml:space="preserve"> VCH, niet voor gebruik buiten vereniging </w:t>
    </w:r>
  </w:p>
  <w:p w14:paraId="30DDAD4F" w14:textId="77777777" w:rsidR="008475D8" w:rsidRDefault="008475D8" w:rsidP="008475D8">
    <w:pPr>
      <w:pStyle w:val="Koptekst"/>
    </w:pPr>
  </w:p>
  <w:p w14:paraId="434E754F" w14:textId="77777777" w:rsidR="008475D8" w:rsidRDefault="008475D8" w:rsidP="008475D8">
    <w:pPr>
      <w:pStyle w:val="Koptekst"/>
    </w:pPr>
    <w:r>
      <w:ptab w:relativeTo="margin" w:alignment="right" w:leader="none"/>
    </w:r>
  </w:p>
  <w:p w14:paraId="3DDAF924" w14:textId="77777777" w:rsidR="008475D8" w:rsidRDefault="008475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A3F8C" w14:textId="77777777" w:rsidR="000C3855" w:rsidRDefault="000C385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A61C4A"/>
    <w:multiLevelType w:val="hybridMultilevel"/>
    <w:tmpl w:val="6E2034D6"/>
    <w:lvl w:ilvl="0" w:tplc="08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991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D8"/>
    <w:rsid w:val="00016796"/>
    <w:rsid w:val="00085257"/>
    <w:rsid w:val="000A2CAA"/>
    <w:rsid w:val="000B5767"/>
    <w:rsid w:val="000C3855"/>
    <w:rsid w:val="000E22EC"/>
    <w:rsid w:val="00132F29"/>
    <w:rsid w:val="0013345F"/>
    <w:rsid w:val="00157632"/>
    <w:rsid w:val="001746F4"/>
    <w:rsid w:val="001B47A3"/>
    <w:rsid w:val="001D315E"/>
    <w:rsid w:val="001D6521"/>
    <w:rsid w:val="001F386D"/>
    <w:rsid w:val="00210727"/>
    <w:rsid w:val="00234D36"/>
    <w:rsid w:val="00257AFF"/>
    <w:rsid w:val="002A0EAC"/>
    <w:rsid w:val="002E3A93"/>
    <w:rsid w:val="002F4C75"/>
    <w:rsid w:val="00307B9E"/>
    <w:rsid w:val="00311233"/>
    <w:rsid w:val="00353D99"/>
    <w:rsid w:val="003612D5"/>
    <w:rsid w:val="003B0810"/>
    <w:rsid w:val="003D044B"/>
    <w:rsid w:val="003E6099"/>
    <w:rsid w:val="004265F9"/>
    <w:rsid w:val="0043249D"/>
    <w:rsid w:val="00483A75"/>
    <w:rsid w:val="00490F50"/>
    <w:rsid w:val="004A40D2"/>
    <w:rsid w:val="00520BEB"/>
    <w:rsid w:val="00535D0E"/>
    <w:rsid w:val="005760DC"/>
    <w:rsid w:val="00641B02"/>
    <w:rsid w:val="0067351F"/>
    <w:rsid w:val="00673D1D"/>
    <w:rsid w:val="00695FCC"/>
    <w:rsid w:val="006E038B"/>
    <w:rsid w:val="00730010"/>
    <w:rsid w:val="007373E1"/>
    <w:rsid w:val="007555B2"/>
    <w:rsid w:val="00785EB8"/>
    <w:rsid w:val="00787B0D"/>
    <w:rsid w:val="007A2EC3"/>
    <w:rsid w:val="007A34C1"/>
    <w:rsid w:val="007F20A2"/>
    <w:rsid w:val="00840F22"/>
    <w:rsid w:val="008475D8"/>
    <w:rsid w:val="00852976"/>
    <w:rsid w:val="008A05EB"/>
    <w:rsid w:val="008B6192"/>
    <w:rsid w:val="008E4852"/>
    <w:rsid w:val="00916CBC"/>
    <w:rsid w:val="00937135"/>
    <w:rsid w:val="00944688"/>
    <w:rsid w:val="0099538E"/>
    <w:rsid w:val="009B491C"/>
    <w:rsid w:val="00A16131"/>
    <w:rsid w:val="00A403FA"/>
    <w:rsid w:val="00A40C2A"/>
    <w:rsid w:val="00A46454"/>
    <w:rsid w:val="00A514FE"/>
    <w:rsid w:val="00A85989"/>
    <w:rsid w:val="00AB5DAF"/>
    <w:rsid w:val="00AD4D89"/>
    <w:rsid w:val="00AE3D41"/>
    <w:rsid w:val="00B32917"/>
    <w:rsid w:val="00B81F21"/>
    <w:rsid w:val="00B909CC"/>
    <w:rsid w:val="00B97736"/>
    <w:rsid w:val="00BF4937"/>
    <w:rsid w:val="00C134B2"/>
    <w:rsid w:val="00C14B53"/>
    <w:rsid w:val="00C50758"/>
    <w:rsid w:val="00C53813"/>
    <w:rsid w:val="00C7378B"/>
    <w:rsid w:val="00C77BD2"/>
    <w:rsid w:val="00C84902"/>
    <w:rsid w:val="00CC56B6"/>
    <w:rsid w:val="00CD57E7"/>
    <w:rsid w:val="00CD6F5D"/>
    <w:rsid w:val="00CF4F0B"/>
    <w:rsid w:val="00D6179C"/>
    <w:rsid w:val="00DE3FC0"/>
    <w:rsid w:val="00DF28BA"/>
    <w:rsid w:val="00E11F9E"/>
    <w:rsid w:val="00E13734"/>
    <w:rsid w:val="00E15908"/>
    <w:rsid w:val="00E17673"/>
    <w:rsid w:val="00E8567E"/>
    <w:rsid w:val="00EE044C"/>
    <w:rsid w:val="00EE098F"/>
    <w:rsid w:val="00EE7709"/>
    <w:rsid w:val="00EF3B89"/>
    <w:rsid w:val="00F30FB9"/>
    <w:rsid w:val="00F564EB"/>
    <w:rsid w:val="00F60F11"/>
    <w:rsid w:val="00F65F3C"/>
    <w:rsid w:val="00F840D0"/>
    <w:rsid w:val="00F929A8"/>
    <w:rsid w:val="00F94A07"/>
    <w:rsid w:val="00FB24F3"/>
    <w:rsid w:val="00FC01C8"/>
    <w:rsid w:val="00FC4DC1"/>
    <w:rsid w:val="00FE0C60"/>
    <w:rsid w:val="00FE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0F09E9"/>
  <w15:chartTrackingRefBased/>
  <w15:docId w15:val="{11F90DCA-1C24-465A-8EC9-7B392843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E4852"/>
    <w:rPr>
      <w:lang w:val="nl-NL"/>
    </w:rPr>
  </w:style>
  <w:style w:type="paragraph" w:styleId="Kop1">
    <w:name w:val="heading 1"/>
    <w:basedOn w:val="Standaard"/>
    <w:next w:val="Standaard"/>
    <w:link w:val="Kop1Char"/>
    <w:uiPriority w:val="9"/>
    <w:qFormat/>
    <w:rsid w:val="008475D8"/>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Kop2">
    <w:name w:val="heading 2"/>
    <w:basedOn w:val="Standaard"/>
    <w:next w:val="Standaard"/>
    <w:link w:val="Kop2Char"/>
    <w:uiPriority w:val="9"/>
    <w:unhideWhenUsed/>
    <w:qFormat/>
    <w:rsid w:val="008475D8"/>
    <w:pPr>
      <w:keepNext/>
      <w:keepLines/>
      <w:spacing w:before="40" w:after="0"/>
      <w:outlineLvl w:val="1"/>
    </w:pPr>
    <w:rPr>
      <w:rFonts w:asciiTheme="majorHAnsi" w:eastAsiaTheme="majorEastAsia" w:hAnsiTheme="majorHAnsi" w:cstheme="majorBidi"/>
      <w:color w:val="374C80"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475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475D8"/>
    <w:rPr>
      <w:rFonts w:asciiTheme="majorHAnsi" w:eastAsiaTheme="majorEastAsia" w:hAnsiTheme="majorHAnsi" w:cstheme="majorBidi"/>
      <w:spacing w:val="-10"/>
      <w:kern w:val="28"/>
      <w:sz w:val="56"/>
      <w:szCs w:val="56"/>
      <w:lang w:val="nl-NL"/>
    </w:rPr>
  </w:style>
  <w:style w:type="paragraph" w:styleId="Koptekst">
    <w:name w:val="header"/>
    <w:basedOn w:val="Standaard"/>
    <w:link w:val="KoptekstChar"/>
    <w:uiPriority w:val="99"/>
    <w:unhideWhenUsed/>
    <w:rsid w:val="008475D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475D8"/>
    <w:rPr>
      <w:lang w:val="nl-NL"/>
    </w:rPr>
  </w:style>
  <w:style w:type="paragraph" w:styleId="Voettekst">
    <w:name w:val="footer"/>
    <w:basedOn w:val="Standaard"/>
    <w:link w:val="VoettekstChar"/>
    <w:uiPriority w:val="99"/>
    <w:unhideWhenUsed/>
    <w:rsid w:val="008475D8"/>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475D8"/>
    <w:rPr>
      <w:lang w:val="nl-NL"/>
    </w:rPr>
  </w:style>
  <w:style w:type="character" w:styleId="Hyperlink">
    <w:name w:val="Hyperlink"/>
    <w:basedOn w:val="Standaardalinea-lettertype"/>
    <w:uiPriority w:val="99"/>
    <w:unhideWhenUsed/>
    <w:rsid w:val="008475D8"/>
    <w:rPr>
      <w:color w:val="9454C3" w:themeColor="hyperlink"/>
      <w:u w:val="single"/>
    </w:rPr>
  </w:style>
  <w:style w:type="character" w:styleId="Onopgelostemelding">
    <w:name w:val="Unresolved Mention"/>
    <w:basedOn w:val="Standaardalinea-lettertype"/>
    <w:uiPriority w:val="99"/>
    <w:semiHidden/>
    <w:unhideWhenUsed/>
    <w:rsid w:val="008475D8"/>
    <w:rPr>
      <w:color w:val="605E5C"/>
      <w:shd w:val="clear" w:color="auto" w:fill="E1DFDD"/>
    </w:rPr>
  </w:style>
  <w:style w:type="character" w:customStyle="1" w:styleId="Kop1Char">
    <w:name w:val="Kop 1 Char"/>
    <w:basedOn w:val="Standaardalinea-lettertype"/>
    <w:link w:val="Kop1"/>
    <w:uiPriority w:val="9"/>
    <w:rsid w:val="008475D8"/>
    <w:rPr>
      <w:rFonts w:asciiTheme="majorHAnsi" w:eastAsiaTheme="majorEastAsia" w:hAnsiTheme="majorHAnsi" w:cstheme="majorBidi"/>
      <w:color w:val="374C80" w:themeColor="accent1" w:themeShade="BF"/>
      <w:sz w:val="32"/>
      <w:szCs w:val="32"/>
      <w:lang w:val="nl-NL"/>
    </w:rPr>
  </w:style>
  <w:style w:type="character" w:customStyle="1" w:styleId="Kop2Char">
    <w:name w:val="Kop 2 Char"/>
    <w:basedOn w:val="Standaardalinea-lettertype"/>
    <w:link w:val="Kop2"/>
    <w:uiPriority w:val="9"/>
    <w:rsid w:val="008475D8"/>
    <w:rPr>
      <w:rFonts w:asciiTheme="majorHAnsi" w:eastAsiaTheme="majorEastAsia" w:hAnsiTheme="majorHAnsi" w:cstheme="majorBidi"/>
      <w:color w:val="374C80" w:themeColor="accent1" w:themeShade="BF"/>
      <w:sz w:val="26"/>
      <w:szCs w:val="26"/>
      <w:lang w:val="nl-NL"/>
    </w:rPr>
  </w:style>
  <w:style w:type="paragraph" w:styleId="Kopvaninhoudsopgave">
    <w:name w:val="TOC Heading"/>
    <w:basedOn w:val="Kop1"/>
    <w:next w:val="Standaard"/>
    <w:uiPriority w:val="39"/>
    <w:unhideWhenUsed/>
    <w:qFormat/>
    <w:rsid w:val="002E3A93"/>
    <w:pPr>
      <w:outlineLvl w:val="9"/>
    </w:pPr>
    <w:rPr>
      <w:lang w:val="en-US"/>
    </w:rPr>
  </w:style>
  <w:style w:type="paragraph" w:styleId="Inhopg1">
    <w:name w:val="toc 1"/>
    <w:basedOn w:val="Standaard"/>
    <w:next w:val="Standaard"/>
    <w:autoRedefine/>
    <w:uiPriority w:val="39"/>
    <w:unhideWhenUsed/>
    <w:rsid w:val="002E3A93"/>
    <w:pPr>
      <w:spacing w:after="100"/>
    </w:pPr>
  </w:style>
  <w:style w:type="paragraph" w:styleId="Inhopg2">
    <w:name w:val="toc 2"/>
    <w:basedOn w:val="Standaard"/>
    <w:next w:val="Standaard"/>
    <w:autoRedefine/>
    <w:uiPriority w:val="39"/>
    <w:unhideWhenUsed/>
    <w:rsid w:val="002E3A93"/>
    <w:pPr>
      <w:spacing w:after="100"/>
      <w:ind w:left="220"/>
    </w:pPr>
  </w:style>
  <w:style w:type="character" w:styleId="GevolgdeHyperlink">
    <w:name w:val="FollowedHyperlink"/>
    <w:basedOn w:val="Standaardalinea-lettertype"/>
    <w:uiPriority w:val="99"/>
    <w:semiHidden/>
    <w:unhideWhenUsed/>
    <w:rsid w:val="00F94A07"/>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426020">
      <w:bodyDiv w:val="1"/>
      <w:marLeft w:val="0"/>
      <w:marRight w:val="0"/>
      <w:marTop w:val="0"/>
      <w:marBottom w:val="0"/>
      <w:divBdr>
        <w:top w:val="none" w:sz="0" w:space="0" w:color="auto"/>
        <w:left w:val="none" w:sz="0" w:space="0" w:color="auto"/>
        <w:bottom w:val="none" w:sz="0" w:space="0" w:color="auto"/>
        <w:right w:val="none" w:sz="0" w:space="0" w:color="auto"/>
      </w:divBdr>
    </w:div>
    <w:div w:id="1551379666">
      <w:bodyDiv w:val="1"/>
      <w:marLeft w:val="0"/>
      <w:marRight w:val="0"/>
      <w:marTop w:val="0"/>
      <w:marBottom w:val="0"/>
      <w:divBdr>
        <w:top w:val="none" w:sz="0" w:space="0" w:color="auto"/>
        <w:left w:val="none" w:sz="0" w:space="0" w:color="auto"/>
        <w:bottom w:val="none" w:sz="0" w:space="0" w:color="auto"/>
        <w:right w:val="none" w:sz="0" w:space="0" w:color="auto"/>
      </w:divBdr>
    </w:div>
    <w:div w:id="165120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dstrijdzaken@vchoofddorp.nl" TargetMode="External"/><Relationship Id="rId13" Type="http://schemas.openxmlformats.org/officeDocument/2006/relationships/hyperlink" Target="https://www.nevobo.nl/cms/download/8481/Handleiding%20DWF%202.0%20,%20versie%20Live%20bijhouden%20of%20Resultaat%20invoeren%20V2.pdf" TargetMode="External"/><Relationship Id="rId18" Type="http://schemas.openxmlformats.org/officeDocument/2006/relationships/hyperlink" Target="https://www.nevobo.nl/cms/download/3044/L3.6%20Weer%20-en%20Verkeeralarm.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materiaalman@vchoofddorp.nl" TargetMode="External"/><Relationship Id="rId7" Type="http://schemas.openxmlformats.org/officeDocument/2006/relationships/endnotes" Target="endnotes.xml"/><Relationship Id="rId12" Type="http://schemas.openxmlformats.org/officeDocument/2006/relationships/hyperlink" Target="http://www.vchoofddorp.nl/vchwp/?page_id=2256" TargetMode="External"/><Relationship Id="rId17" Type="http://schemas.openxmlformats.org/officeDocument/2006/relationships/hyperlink" Target="http://www.knmi.n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wedstrijdzaken@vchoofdorp.nl" TargetMode="External"/><Relationship Id="rId20" Type="http://schemas.openxmlformats.org/officeDocument/2006/relationships/hyperlink" Target="mailto:wedstrijdzaken@vchoofddorp.n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vobo.nl/wedstrijdsport/regelgeving/digitaal-wedstrijd-formulier/" TargetMode="External"/><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HBO@vchoofddorp.nl" TargetMode="External"/><Relationship Id="rId23" Type="http://schemas.openxmlformats.org/officeDocument/2006/relationships/image" Target="media/image2.png"/><Relationship Id="rId28" Type="http://schemas.openxmlformats.org/officeDocument/2006/relationships/footer" Target="footer2.xml"/><Relationship Id="rId10" Type="http://schemas.openxmlformats.org/officeDocument/2006/relationships/hyperlink" Target="mailto:scheidsrechterszaken@vchoofddorp.nl" TargetMode="External"/><Relationship Id="rId19" Type="http://schemas.openxmlformats.org/officeDocument/2006/relationships/hyperlink" Target="mailto:scheidsrechterszaken@vchoofddorp.n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cheidsrechterszaken@vchoofddorp.nl" TargetMode="External"/><Relationship Id="rId22" Type="http://schemas.openxmlformats.org/officeDocument/2006/relationships/hyperlink" Target="mailto:EHBO@vchoofddorp.nl"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VapourwaveBlu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EE4EA-966D-4BC2-AAD8-4DC119B4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Bestuur Vereniging Homeopathie</dc:creator>
  <cp:keywords/>
  <dc:description/>
  <cp:lastModifiedBy>Martijn ten Veldhuis</cp:lastModifiedBy>
  <cp:revision>9</cp:revision>
  <cp:lastPrinted>2023-12-23T14:54:00Z</cp:lastPrinted>
  <dcterms:created xsi:type="dcterms:W3CDTF">2023-12-23T14:00:00Z</dcterms:created>
  <dcterms:modified xsi:type="dcterms:W3CDTF">2024-08-27T19:13:00Z</dcterms:modified>
</cp:coreProperties>
</file>